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AA631" w14:textId="77777777" w:rsidR="00D4744B" w:rsidRPr="001B42B7" w:rsidRDefault="00D4744B">
      <w:pPr>
        <w:rPr>
          <w:rFonts w:ascii="Times New Roman" w:eastAsia="Times New Roman" w:hAnsi="Times New Roman" w:cs="Times New Roman"/>
          <w:sz w:val="20"/>
          <w:szCs w:val="20"/>
          <w:lang w:val="en-GB"/>
        </w:rPr>
      </w:pPr>
    </w:p>
    <w:p w14:paraId="36F664F7" w14:textId="77777777" w:rsidR="00D4744B" w:rsidRPr="001B42B7" w:rsidRDefault="00D4744B">
      <w:pPr>
        <w:rPr>
          <w:rFonts w:ascii="Times New Roman" w:eastAsia="Times New Roman" w:hAnsi="Times New Roman" w:cs="Times New Roman"/>
          <w:sz w:val="20"/>
          <w:szCs w:val="20"/>
          <w:lang w:val="en-GB"/>
        </w:rPr>
      </w:pPr>
    </w:p>
    <w:p w14:paraId="258C364B" w14:textId="77777777" w:rsidR="00D4744B" w:rsidRPr="001B42B7" w:rsidRDefault="00D4744B">
      <w:pPr>
        <w:spacing w:before="3"/>
        <w:rPr>
          <w:rFonts w:ascii="Times New Roman" w:eastAsia="Times New Roman" w:hAnsi="Times New Roman" w:cs="Times New Roman"/>
          <w:sz w:val="20"/>
          <w:szCs w:val="20"/>
          <w:lang w:val="en-GB"/>
        </w:rPr>
      </w:pPr>
    </w:p>
    <w:p w14:paraId="0F0B9791" w14:textId="77777777" w:rsidR="00D4744B" w:rsidRPr="001B42B7" w:rsidRDefault="00867CFE">
      <w:pPr>
        <w:spacing w:before="56"/>
        <w:ind w:left="4118"/>
        <w:rPr>
          <w:rFonts w:ascii="Calibri Light" w:eastAsia="Calibri Light" w:hAnsi="Calibri Light" w:cs="Calibri Light"/>
          <w:b/>
          <w:lang w:val="en-GB"/>
        </w:rPr>
      </w:pPr>
      <w:r w:rsidRPr="001B42B7">
        <w:rPr>
          <w:rFonts w:ascii="Calibri Light"/>
          <w:b/>
          <w:spacing w:val="-2"/>
          <w:lang w:val="en-GB"/>
        </w:rPr>
        <w:t>3.2.</w:t>
      </w:r>
      <w:r w:rsidRPr="001B42B7">
        <w:rPr>
          <w:rFonts w:ascii="Calibri Light"/>
          <w:b/>
          <w:spacing w:val="-3"/>
          <w:lang w:val="en-GB"/>
        </w:rPr>
        <w:t xml:space="preserve"> Course</w:t>
      </w:r>
      <w:r w:rsidRPr="001B42B7">
        <w:rPr>
          <w:rFonts w:ascii="Calibri Light"/>
          <w:b/>
          <w:spacing w:val="-4"/>
          <w:lang w:val="en-GB"/>
        </w:rPr>
        <w:t xml:space="preserve"> </w:t>
      </w:r>
      <w:r w:rsidRPr="001B42B7">
        <w:rPr>
          <w:rFonts w:ascii="Calibri Light"/>
          <w:b/>
          <w:spacing w:val="-3"/>
          <w:lang w:val="en-GB"/>
        </w:rPr>
        <w:t>description</w:t>
      </w:r>
    </w:p>
    <w:p w14:paraId="4AC2519E" w14:textId="77777777" w:rsidR="00D4744B" w:rsidRPr="001B42B7" w:rsidRDefault="00D4744B">
      <w:pPr>
        <w:spacing w:before="12"/>
        <w:rPr>
          <w:rFonts w:ascii="Calibri Light" w:eastAsia="Calibri Light" w:hAnsi="Calibri Light" w:cs="Calibri Light"/>
          <w:sz w:val="14"/>
          <w:szCs w:val="14"/>
          <w:lang w:val="en-GB"/>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rsidRPr="001B42B7" w14:paraId="7C8F8523" w14:textId="77777777">
        <w:trPr>
          <w:trHeight w:hRule="exact" w:val="287"/>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14:paraId="1BC2003B" w14:textId="77777777" w:rsidR="00D4744B" w:rsidRPr="001B42B7" w:rsidRDefault="00867CFE">
            <w:pPr>
              <w:pStyle w:val="TableParagraph"/>
              <w:ind w:left="3"/>
              <w:jc w:val="center"/>
              <w:rPr>
                <w:rFonts w:ascii="Calibri Light" w:eastAsia="Calibri Light" w:hAnsi="Calibri Light" w:cs="Calibri Light"/>
                <w:b/>
                <w:lang w:val="en-GB"/>
              </w:rPr>
            </w:pPr>
            <w:r w:rsidRPr="001B42B7">
              <w:rPr>
                <w:rFonts w:ascii="Calibri Light"/>
                <w:b/>
                <w:spacing w:val="-3"/>
                <w:lang w:val="en-GB"/>
              </w:rPr>
              <w:t>Generic information</w:t>
            </w:r>
          </w:p>
        </w:tc>
      </w:tr>
      <w:tr w:rsidR="00D4744B" w:rsidRPr="001B42B7" w14:paraId="559ABA68" w14:textId="77777777" w:rsidTr="003A5ABD">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28F38847" w14:textId="77777777" w:rsidR="00D4744B" w:rsidRPr="001B42B7" w:rsidRDefault="00867CFE">
            <w:pPr>
              <w:pStyle w:val="TableParagraph"/>
              <w:spacing w:before="68"/>
              <w:ind w:left="99"/>
              <w:rPr>
                <w:rFonts w:ascii="Calibri Light" w:eastAsia="Calibri Light" w:hAnsi="Calibri Light" w:cs="Calibri Light"/>
                <w:lang w:val="en-GB"/>
              </w:rPr>
            </w:pPr>
            <w:r w:rsidRPr="001B42B7">
              <w:rPr>
                <w:rFonts w:ascii="Calibri Light"/>
                <w:spacing w:val="-1"/>
                <w:lang w:val="en-GB"/>
              </w:rPr>
              <w:t>Head</w:t>
            </w:r>
            <w:r w:rsidRPr="001B42B7">
              <w:rPr>
                <w:rFonts w:ascii="Calibri Light"/>
                <w:lang w:val="en-GB"/>
              </w:rPr>
              <w:t xml:space="preserve"> </w:t>
            </w:r>
            <w:r w:rsidRPr="001B42B7">
              <w:rPr>
                <w:rFonts w:ascii="Calibri Light"/>
                <w:spacing w:val="-1"/>
                <w:lang w:val="en-GB"/>
              </w:rPr>
              <w:t>of 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21BFC950" w14:textId="4F40024C" w:rsidR="00D4744B" w:rsidRPr="001B42B7" w:rsidRDefault="009317D3" w:rsidP="002557A2">
            <w:pPr>
              <w:ind w:left="174"/>
              <w:rPr>
                <w:lang w:val="en-GB"/>
              </w:rPr>
            </w:pPr>
            <w:r w:rsidRPr="001B42B7">
              <w:rPr>
                <w:lang w:val="en-GB"/>
              </w:rPr>
              <w:t>Dražen Žgaljić</w:t>
            </w:r>
          </w:p>
        </w:tc>
      </w:tr>
      <w:tr w:rsidR="00D4744B" w:rsidRPr="001B42B7" w14:paraId="4F24F47A" w14:textId="77777777" w:rsidTr="003A5ABD">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2BEE1866" w14:textId="77777777" w:rsidR="00D4744B" w:rsidRPr="001B42B7" w:rsidRDefault="00867CFE">
            <w:pPr>
              <w:pStyle w:val="TableParagraph"/>
              <w:spacing w:before="68"/>
              <w:ind w:left="99"/>
              <w:rPr>
                <w:rFonts w:ascii="Calibri Light" w:eastAsia="Calibri Light" w:hAnsi="Calibri Light" w:cs="Calibri Light"/>
                <w:lang w:val="en-GB"/>
              </w:rPr>
            </w:pPr>
            <w:r w:rsidRPr="001B42B7">
              <w:rPr>
                <w:rFonts w:ascii="Calibri Light"/>
                <w:spacing w:val="-1"/>
                <w:lang w:val="en-GB"/>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682ADB1E" w14:textId="3B3F168D" w:rsidR="00D4744B" w:rsidRPr="001B42B7" w:rsidRDefault="009317D3" w:rsidP="002557A2">
            <w:pPr>
              <w:ind w:left="174"/>
              <w:rPr>
                <w:lang w:val="en-GB"/>
              </w:rPr>
            </w:pPr>
            <w:r w:rsidRPr="001B42B7">
              <w:rPr>
                <w:lang w:val="en-GB"/>
              </w:rPr>
              <w:t>Logistics Engineering</w:t>
            </w:r>
          </w:p>
        </w:tc>
      </w:tr>
      <w:tr w:rsidR="00D4744B" w:rsidRPr="001B42B7" w14:paraId="4465ACC3" w14:textId="77777777" w:rsidTr="003A5ABD">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57C3B958" w14:textId="77777777" w:rsidR="00D4744B" w:rsidRPr="001B42B7" w:rsidRDefault="00867CFE">
            <w:pPr>
              <w:pStyle w:val="TableParagraph"/>
              <w:spacing w:before="68"/>
              <w:ind w:left="99"/>
              <w:rPr>
                <w:rFonts w:ascii="Calibri Light" w:eastAsia="Calibri Light" w:hAnsi="Calibri Light" w:cs="Calibri Light"/>
                <w:lang w:val="en-GB"/>
              </w:rPr>
            </w:pPr>
            <w:r w:rsidRPr="001B42B7">
              <w:rPr>
                <w:rFonts w:ascii="Calibri Light"/>
                <w:spacing w:val="-1"/>
                <w:lang w:val="en-GB"/>
              </w:rPr>
              <w:t>Study</w:t>
            </w:r>
            <w:r w:rsidRPr="001B42B7">
              <w:rPr>
                <w:rFonts w:ascii="Calibri Light"/>
                <w:spacing w:val="1"/>
                <w:lang w:val="en-GB"/>
              </w:rPr>
              <w:t xml:space="preserve"> </w:t>
            </w:r>
            <w:r w:rsidRPr="001B42B7">
              <w:rPr>
                <w:rFonts w:ascii="Calibri Light"/>
                <w:spacing w:val="-1"/>
                <w:lang w:val="en-GB"/>
              </w:rPr>
              <w:t>Programme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0AAA5AAF" w14:textId="2BA3A791" w:rsidR="00D4744B" w:rsidRPr="001B42B7" w:rsidRDefault="009317D3" w:rsidP="002557A2">
            <w:pPr>
              <w:ind w:left="174"/>
              <w:rPr>
                <w:lang w:val="en-GB"/>
              </w:rPr>
            </w:pPr>
            <w:r w:rsidRPr="001B42B7">
              <w:rPr>
                <w:lang w:val="en-GB"/>
              </w:rPr>
              <w:t>Logistic and Management in Maritime Industry and Transport</w:t>
            </w:r>
          </w:p>
        </w:tc>
      </w:tr>
      <w:tr w:rsidR="00D4744B" w:rsidRPr="001B42B7" w14:paraId="64907CC7" w14:textId="77777777" w:rsidTr="003A5ABD">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376357D7" w14:textId="77777777" w:rsidR="00D4744B" w:rsidRPr="001B42B7" w:rsidRDefault="00867CFE">
            <w:pPr>
              <w:pStyle w:val="TableParagraph"/>
              <w:spacing w:before="68"/>
              <w:ind w:left="99"/>
              <w:rPr>
                <w:rFonts w:ascii="Calibri Light" w:eastAsia="Calibri Light" w:hAnsi="Calibri Light" w:cs="Calibri Light"/>
                <w:lang w:val="en-GB"/>
              </w:rPr>
            </w:pPr>
            <w:r w:rsidRPr="001B42B7">
              <w:rPr>
                <w:rFonts w:ascii="Calibri Light"/>
                <w:spacing w:val="-1"/>
                <w:lang w:val="en-GB"/>
              </w:rPr>
              <w:t>Type of</w:t>
            </w:r>
            <w:r w:rsidRPr="001B42B7">
              <w:rPr>
                <w:rFonts w:ascii="Calibri Light"/>
                <w:lang w:val="en-GB"/>
              </w:rPr>
              <w:t xml:space="preserve"> </w:t>
            </w:r>
            <w:r w:rsidRPr="001B42B7">
              <w:rPr>
                <w:rFonts w:ascii="Calibri Light"/>
                <w:spacing w:val="-1"/>
                <w:lang w:val="en-GB"/>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792D93EA" w14:textId="7C6F4B62" w:rsidR="00D4744B" w:rsidRPr="001B42B7" w:rsidRDefault="009317D3" w:rsidP="002557A2">
            <w:pPr>
              <w:ind w:left="174"/>
              <w:rPr>
                <w:lang w:val="en-GB"/>
              </w:rPr>
            </w:pPr>
            <w:r w:rsidRPr="001B42B7">
              <w:rPr>
                <w:lang w:val="en-GB"/>
              </w:rPr>
              <w:t>mandatory</w:t>
            </w:r>
          </w:p>
        </w:tc>
      </w:tr>
      <w:tr w:rsidR="00D4744B" w:rsidRPr="001B42B7" w14:paraId="20B77E5F" w14:textId="77777777" w:rsidTr="003A5ABD">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160FD967" w14:textId="77777777" w:rsidR="00D4744B" w:rsidRPr="001B42B7" w:rsidRDefault="00867CFE">
            <w:pPr>
              <w:pStyle w:val="TableParagraph"/>
              <w:spacing w:before="68"/>
              <w:ind w:left="99"/>
              <w:rPr>
                <w:rFonts w:ascii="Calibri Light" w:eastAsia="Calibri Light" w:hAnsi="Calibri Light" w:cs="Calibri Light"/>
                <w:lang w:val="en-GB"/>
              </w:rPr>
            </w:pPr>
            <w:r w:rsidRPr="001B42B7">
              <w:rPr>
                <w:rFonts w:ascii="Calibri Light"/>
                <w:spacing w:val="-1"/>
                <w:lang w:val="en-GB"/>
              </w:rPr>
              <w:t>Year</w:t>
            </w:r>
            <w:r w:rsidRPr="001B42B7">
              <w:rPr>
                <w:rFonts w:ascii="Calibri Light"/>
                <w:spacing w:val="1"/>
                <w:lang w:val="en-GB"/>
              </w:rPr>
              <w:t xml:space="preserve"> </w:t>
            </w:r>
            <w:r w:rsidRPr="001B42B7">
              <w:rPr>
                <w:rFonts w:ascii="Calibri Light"/>
                <w:spacing w:val="-1"/>
                <w:lang w:val="en-GB"/>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14:paraId="79140899" w14:textId="63254883" w:rsidR="00D4744B" w:rsidRPr="001B42B7" w:rsidRDefault="009317D3" w:rsidP="002557A2">
            <w:pPr>
              <w:ind w:left="174"/>
              <w:rPr>
                <w:lang w:val="en-GB"/>
              </w:rPr>
            </w:pPr>
            <w:r w:rsidRPr="001B42B7">
              <w:rPr>
                <w:lang w:val="en-GB"/>
              </w:rPr>
              <w:t>2</w:t>
            </w:r>
          </w:p>
        </w:tc>
        <w:tc>
          <w:tcPr>
            <w:tcW w:w="5193" w:type="dxa"/>
            <w:gridSpan w:val="2"/>
            <w:tcBorders>
              <w:top w:val="single" w:sz="7" w:space="0" w:color="0000FF"/>
              <w:left w:val="single" w:sz="7" w:space="0" w:color="0000FF"/>
              <w:bottom w:val="single" w:sz="7" w:space="0" w:color="0000FF"/>
              <w:right w:val="single" w:sz="7" w:space="0" w:color="0000FF"/>
            </w:tcBorders>
            <w:vAlign w:val="center"/>
          </w:tcPr>
          <w:p w14:paraId="109AE107" w14:textId="77777777" w:rsidR="00D4744B" w:rsidRPr="001B42B7" w:rsidRDefault="00D4744B" w:rsidP="002557A2">
            <w:pPr>
              <w:ind w:left="174"/>
              <w:rPr>
                <w:lang w:val="en-GB"/>
              </w:rPr>
            </w:pPr>
          </w:p>
        </w:tc>
      </w:tr>
      <w:tr w:rsidR="00D4744B" w:rsidRPr="001B42B7" w14:paraId="3BDD876C" w14:textId="77777777" w:rsidTr="003A5ABD">
        <w:trPr>
          <w:trHeight w:hRule="exact" w:val="283"/>
        </w:trPr>
        <w:tc>
          <w:tcPr>
            <w:tcW w:w="2408" w:type="dxa"/>
            <w:vMerge w:val="restart"/>
            <w:tcBorders>
              <w:top w:val="single" w:sz="7" w:space="0" w:color="0000FF"/>
              <w:left w:val="single" w:sz="7" w:space="0" w:color="0000FF"/>
              <w:right w:val="single" w:sz="7" w:space="0" w:color="0000FF"/>
            </w:tcBorders>
          </w:tcPr>
          <w:p w14:paraId="3A77B829" w14:textId="77777777" w:rsidR="00D4744B" w:rsidRPr="001B42B7" w:rsidRDefault="00867CFE">
            <w:pPr>
              <w:pStyle w:val="TableParagraph"/>
              <w:ind w:left="99" w:right="198"/>
              <w:rPr>
                <w:rFonts w:ascii="Calibri Light" w:eastAsia="Calibri Light" w:hAnsi="Calibri Light" w:cs="Calibri Light"/>
                <w:lang w:val="en-GB"/>
              </w:rPr>
            </w:pPr>
            <w:r w:rsidRPr="001B42B7">
              <w:rPr>
                <w:rFonts w:ascii="Calibri Light"/>
                <w:spacing w:val="-1"/>
                <w:lang w:val="en-GB"/>
              </w:rPr>
              <w:t>Estimated</w:t>
            </w:r>
            <w:r w:rsidRPr="001B42B7">
              <w:rPr>
                <w:rFonts w:ascii="Calibri Light"/>
                <w:lang w:val="en-GB"/>
              </w:rPr>
              <w:t xml:space="preserve"> </w:t>
            </w:r>
            <w:r w:rsidRPr="001B42B7">
              <w:rPr>
                <w:rFonts w:ascii="Calibri Light"/>
                <w:spacing w:val="-1"/>
                <w:lang w:val="en-GB"/>
              </w:rPr>
              <w:t>Student</w:t>
            </w:r>
            <w:r w:rsidRPr="001B42B7">
              <w:rPr>
                <w:rFonts w:ascii="Calibri Light"/>
                <w:spacing w:val="27"/>
                <w:lang w:val="en-GB"/>
              </w:rPr>
              <w:t xml:space="preserve"> </w:t>
            </w:r>
            <w:r w:rsidRPr="001B42B7">
              <w:rPr>
                <w:rFonts w:ascii="Calibri Light"/>
                <w:spacing w:val="-1"/>
                <w:lang w:val="en-GB"/>
              </w:rPr>
              <w:t>Workload</w:t>
            </w:r>
            <w:r w:rsidRPr="001B42B7">
              <w:rPr>
                <w:rFonts w:ascii="Calibri Light"/>
                <w:lang w:val="en-GB"/>
              </w:rPr>
              <w:t xml:space="preserve"> </w:t>
            </w:r>
            <w:r w:rsidRPr="001B42B7">
              <w:rPr>
                <w:rFonts w:ascii="Calibri Light"/>
                <w:spacing w:val="-1"/>
                <w:lang w:val="en-GB"/>
              </w:rPr>
              <w:t>and</w:t>
            </w:r>
            <w:r w:rsidRPr="001B42B7">
              <w:rPr>
                <w:rFonts w:ascii="Calibri Light"/>
                <w:lang w:val="en-GB"/>
              </w:rPr>
              <w:t xml:space="preserve"> </w:t>
            </w:r>
            <w:r w:rsidRPr="001B42B7">
              <w:rPr>
                <w:rFonts w:ascii="Calibri Light"/>
                <w:spacing w:val="-1"/>
                <w:lang w:val="en-GB"/>
              </w:rPr>
              <w:t>Methods</w:t>
            </w:r>
            <w:r w:rsidRPr="001B42B7">
              <w:rPr>
                <w:rFonts w:ascii="Calibri Light"/>
                <w:spacing w:val="28"/>
                <w:lang w:val="en-GB"/>
              </w:rPr>
              <w:t xml:space="preserve"> </w:t>
            </w:r>
            <w:r w:rsidRPr="001B42B7">
              <w:rPr>
                <w:rFonts w:ascii="Calibri Light"/>
                <w:spacing w:val="-1"/>
                <w:lang w:val="en-GB"/>
              </w:rPr>
              <w:t>of</w:t>
            </w:r>
            <w:r w:rsidRPr="001B42B7">
              <w:rPr>
                <w:rFonts w:ascii="Calibri Light"/>
                <w:spacing w:val="2"/>
                <w:lang w:val="en-GB"/>
              </w:rPr>
              <w:t xml:space="preserve"> </w:t>
            </w:r>
            <w:r w:rsidRPr="001B42B7">
              <w:rPr>
                <w:rFonts w:ascii="Calibri Light"/>
                <w:spacing w:val="-1"/>
                <w:lang w:val="en-GB"/>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14:paraId="1DE0D8D5" w14:textId="77777777" w:rsidR="00D4744B" w:rsidRPr="001B42B7" w:rsidRDefault="00867CFE">
            <w:pPr>
              <w:pStyle w:val="TableParagraph"/>
              <w:spacing w:line="267" w:lineRule="exact"/>
              <w:ind w:left="99"/>
              <w:rPr>
                <w:rFonts w:ascii="Calibri Light" w:eastAsia="Calibri Light" w:hAnsi="Calibri Light" w:cs="Calibri Light"/>
                <w:lang w:val="en-GB"/>
              </w:rPr>
            </w:pPr>
            <w:r w:rsidRPr="001B42B7">
              <w:rPr>
                <w:rFonts w:ascii="Calibri Light"/>
                <w:spacing w:val="-1"/>
                <w:lang w:val="en-GB"/>
              </w:rPr>
              <w:t>ECTS</w:t>
            </w:r>
            <w:r w:rsidRPr="001B42B7">
              <w:rPr>
                <w:rFonts w:ascii="Calibri Light"/>
                <w:spacing w:val="1"/>
                <w:lang w:val="en-GB"/>
              </w:rPr>
              <w:t xml:space="preserve"> </w:t>
            </w:r>
            <w:r w:rsidRPr="001B42B7">
              <w:rPr>
                <w:rFonts w:ascii="Calibri Light"/>
                <w:spacing w:val="-2"/>
                <w:lang w:val="en-GB"/>
              </w:rPr>
              <w:t>coefficient</w:t>
            </w:r>
            <w:r w:rsidRPr="001B42B7">
              <w:rPr>
                <w:rFonts w:ascii="Calibri Light"/>
                <w:spacing w:val="1"/>
                <w:lang w:val="en-GB"/>
              </w:rPr>
              <w:t xml:space="preserve"> </w:t>
            </w:r>
            <w:r w:rsidRPr="001B42B7">
              <w:rPr>
                <w:rFonts w:ascii="Calibri Light"/>
                <w:spacing w:val="-1"/>
                <w:lang w:val="en-GB"/>
              </w:rPr>
              <w:t>of Student</w:t>
            </w:r>
            <w:r w:rsidRPr="001B42B7">
              <w:rPr>
                <w:rFonts w:ascii="Calibri Light"/>
                <w:spacing w:val="-3"/>
                <w:lang w:val="en-GB"/>
              </w:rPr>
              <w:t xml:space="preserve"> </w:t>
            </w:r>
            <w:r w:rsidRPr="001B42B7">
              <w:rPr>
                <w:rFonts w:ascii="Calibri Light"/>
                <w:spacing w:val="-1"/>
                <w:lang w:val="en-GB"/>
              </w:rPr>
              <w:t>Workload</w:t>
            </w:r>
          </w:p>
        </w:tc>
        <w:tc>
          <w:tcPr>
            <w:tcW w:w="3513" w:type="dxa"/>
            <w:tcBorders>
              <w:top w:val="single" w:sz="7" w:space="0" w:color="0000FF"/>
              <w:left w:val="single" w:sz="7" w:space="0" w:color="0000FF"/>
              <w:bottom w:val="single" w:sz="7" w:space="0" w:color="0000FF"/>
              <w:right w:val="single" w:sz="7" w:space="0" w:color="0000FF"/>
            </w:tcBorders>
            <w:vAlign w:val="center"/>
          </w:tcPr>
          <w:p w14:paraId="55EB3859" w14:textId="54ABDA93" w:rsidR="00D4744B" w:rsidRPr="001B42B7" w:rsidRDefault="009317D3" w:rsidP="002557A2">
            <w:pPr>
              <w:ind w:left="151"/>
              <w:rPr>
                <w:lang w:val="en-GB"/>
              </w:rPr>
            </w:pPr>
            <w:r w:rsidRPr="001B42B7">
              <w:rPr>
                <w:lang w:val="en-GB"/>
              </w:rPr>
              <w:t>6</w:t>
            </w:r>
          </w:p>
        </w:tc>
      </w:tr>
      <w:tr w:rsidR="00D4744B" w:rsidRPr="001B42B7" w14:paraId="1B31C4EF" w14:textId="77777777" w:rsidTr="003A5ABD">
        <w:trPr>
          <w:trHeight w:hRule="exact" w:val="538"/>
        </w:trPr>
        <w:tc>
          <w:tcPr>
            <w:tcW w:w="2408" w:type="dxa"/>
            <w:vMerge/>
            <w:tcBorders>
              <w:left w:val="single" w:sz="7" w:space="0" w:color="0000FF"/>
              <w:bottom w:val="single" w:sz="7" w:space="0" w:color="0000FF"/>
              <w:right w:val="single" w:sz="7" w:space="0" w:color="0000FF"/>
            </w:tcBorders>
          </w:tcPr>
          <w:p w14:paraId="3CA112F3" w14:textId="77777777" w:rsidR="00D4744B" w:rsidRPr="001B42B7" w:rsidRDefault="00D4744B">
            <w:pPr>
              <w:rPr>
                <w:lang w:val="en-GB"/>
              </w:rPr>
            </w:pPr>
          </w:p>
        </w:tc>
        <w:tc>
          <w:tcPr>
            <w:tcW w:w="4277" w:type="dxa"/>
            <w:gridSpan w:val="2"/>
            <w:tcBorders>
              <w:top w:val="single" w:sz="7" w:space="0" w:color="0000FF"/>
              <w:left w:val="single" w:sz="7" w:space="0" w:color="0000FF"/>
              <w:bottom w:val="single" w:sz="7" w:space="0" w:color="0000FF"/>
              <w:right w:val="single" w:sz="7" w:space="0" w:color="0000FF"/>
            </w:tcBorders>
          </w:tcPr>
          <w:p w14:paraId="0A60D085" w14:textId="77777777" w:rsidR="00D4744B" w:rsidRPr="001B42B7" w:rsidRDefault="00867CFE">
            <w:pPr>
              <w:pStyle w:val="TableParagraph"/>
              <w:spacing w:before="125"/>
              <w:ind w:left="99"/>
              <w:rPr>
                <w:rFonts w:ascii="Calibri Light" w:eastAsia="Calibri Light" w:hAnsi="Calibri Light" w:cs="Calibri Light"/>
                <w:lang w:val="en-GB"/>
              </w:rPr>
            </w:pPr>
            <w:r w:rsidRPr="001B42B7">
              <w:rPr>
                <w:rFonts w:ascii="Calibri Light"/>
                <w:spacing w:val="-1"/>
                <w:lang w:val="en-GB"/>
              </w:rPr>
              <w:t>Number</w:t>
            </w:r>
            <w:r w:rsidRPr="001B42B7">
              <w:rPr>
                <w:rFonts w:ascii="Calibri Light"/>
                <w:spacing w:val="1"/>
                <w:lang w:val="en-GB"/>
              </w:rPr>
              <w:t xml:space="preserve"> </w:t>
            </w:r>
            <w:r w:rsidRPr="001B42B7">
              <w:rPr>
                <w:rFonts w:ascii="Calibri Light"/>
                <w:spacing w:val="-2"/>
                <w:lang w:val="en-GB"/>
              </w:rPr>
              <w:t>of</w:t>
            </w:r>
            <w:r w:rsidRPr="001B42B7">
              <w:rPr>
                <w:rFonts w:ascii="Calibri Light"/>
                <w:spacing w:val="1"/>
                <w:lang w:val="en-GB"/>
              </w:rPr>
              <w:t xml:space="preserve"> </w:t>
            </w:r>
            <w:r w:rsidRPr="001B42B7">
              <w:rPr>
                <w:rFonts w:ascii="Calibri Light"/>
                <w:spacing w:val="-2"/>
                <w:lang w:val="en-GB"/>
              </w:rPr>
              <w:t>Hours</w:t>
            </w:r>
            <w:r w:rsidRPr="001B42B7">
              <w:rPr>
                <w:rFonts w:ascii="Calibri Light"/>
                <w:lang w:val="en-GB"/>
              </w:rPr>
              <w:t xml:space="preserve"> </w:t>
            </w:r>
            <w:r w:rsidRPr="001B42B7">
              <w:rPr>
                <w:rFonts w:ascii="Calibri Light"/>
                <w:spacing w:val="-1"/>
                <w:lang w:val="en-GB"/>
              </w:rPr>
              <w:t>(L+E+S)</w:t>
            </w:r>
          </w:p>
        </w:tc>
        <w:tc>
          <w:tcPr>
            <w:tcW w:w="3513" w:type="dxa"/>
            <w:tcBorders>
              <w:top w:val="single" w:sz="7" w:space="0" w:color="0000FF"/>
              <w:left w:val="single" w:sz="7" w:space="0" w:color="0000FF"/>
              <w:bottom w:val="single" w:sz="7" w:space="0" w:color="0000FF"/>
              <w:right w:val="single" w:sz="7" w:space="0" w:color="0000FF"/>
            </w:tcBorders>
            <w:vAlign w:val="center"/>
          </w:tcPr>
          <w:p w14:paraId="3F2C226F" w14:textId="1048B539" w:rsidR="00D4744B" w:rsidRPr="001B42B7" w:rsidRDefault="009317D3" w:rsidP="002557A2">
            <w:pPr>
              <w:ind w:left="151"/>
              <w:rPr>
                <w:lang w:val="en-GB"/>
              </w:rPr>
            </w:pPr>
            <w:r w:rsidRPr="001B42B7">
              <w:rPr>
                <w:lang w:val="en-GB"/>
              </w:rPr>
              <w:t>30+30+0</w:t>
            </w:r>
          </w:p>
        </w:tc>
      </w:tr>
    </w:tbl>
    <w:p w14:paraId="5F5CB8AC" w14:textId="77777777" w:rsidR="00D4744B" w:rsidRPr="001B42B7" w:rsidRDefault="00D4744B">
      <w:pPr>
        <w:rPr>
          <w:rFonts w:ascii="Calibri Light" w:eastAsia="Calibri Light" w:hAnsi="Calibri Light" w:cs="Calibri Light"/>
          <w:sz w:val="20"/>
          <w:szCs w:val="20"/>
          <w:lang w:val="en-GB"/>
        </w:rPr>
      </w:pPr>
    </w:p>
    <w:p w14:paraId="03259300" w14:textId="77777777" w:rsidR="00D4744B" w:rsidRPr="001B42B7" w:rsidRDefault="00D4744B">
      <w:pPr>
        <w:spacing w:before="11"/>
        <w:rPr>
          <w:rFonts w:ascii="Calibri Light" w:eastAsia="Calibri Light" w:hAnsi="Calibri Light" w:cs="Calibri Light"/>
          <w:sz w:val="27"/>
          <w:szCs w:val="27"/>
          <w:lang w:val="en-GB"/>
        </w:rPr>
      </w:pPr>
    </w:p>
    <w:tbl>
      <w:tblPr>
        <w:tblW w:w="0" w:type="auto"/>
        <w:tblInd w:w="187" w:type="dxa"/>
        <w:tblLayout w:type="fixed"/>
        <w:tblCellMar>
          <w:left w:w="0" w:type="dxa"/>
          <w:right w:w="0" w:type="dxa"/>
        </w:tblCellMar>
        <w:tblLook w:val="01E0" w:firstRow="1" w:lastRow="1" w:firstColumn="1" w:lastColumn="1" w:noHBand="0" w:noVBand="0"/>
      </w:tblPr>
      <w:tblGrid>
        <w:gridCol w:w="1696"/>
        <w:gridCol w:w="687"/>
        <w:gridCol w:w="2376"/>
        <w:gridCol w:w="569"/>
        <w:gridCol w:w="1200"/>
        <w:gridCol w:w="512"/>
        <w:gridCol w:w="569"/>
        <w:gridCol w:w="1685"/>
        <w:gridCol w:w="749"/>
      </w:tblGrid>
      <w:tr w:rsidR="00D4744B" w:rsidRPr="001B42B7" w14:paraId="36ED8E1F" w14:textId="77777777" w:rsidTr="00007742">
        <w:trPr>
          <w:trHeight w:hRule="exact" w:val="287"/>
        </w:trPr>
        <w:tc>
          <w:tcPr>
            <w:tcW w:w="10043" w:type="dxa"/>
            <w:gridSpan w:val="9"/>
            <w:tcBorders>
              <w:top w:val="single" w:sz="8" w:space="0" w:color="0000FF"/>
              <w:left w:val="single" w:sz="8" w:space="0" w:color="0000FF"/>
              <w:bottom w:val="single" w:sz="8" w:space="0" w:color="0000FF"/>
              <w:right w:val="single" w:sz="8" w:space="0" w:color="0000FF"/>
            </w:tcBorders>
            <w:shd w:val="clear" w:color="auto" w:fill="FFF1CC"/>
          </w:tcPr>
          <w:p w14:paraId="53852BC9" w14:textId="77777777" w:rsidR="00D4744B" w:rsidRPr="001B42B7" w:rsidRDefault="00867CFE">
            <w:pPr>
              <w:pStyle w:val="TableParagraph"/>
              <w:spacing w:line="271" w:lineRule="exact"/>
              <w:ind w:left="1"/>
              <w:rPr>
                <w:rFonts w:ascii="Calibri Light" w:eastAsia="Calibri Light" w:hAnsi="Calibri Light" w:cs="Calibri Light"/>
                <w:b/>
                <w:sz w:val="24"/>
                <w:szCs w:val="24"/>
                <w:lang w:val="en-GB"/>
              </w:rPr>
            </w:pPr>
            <w:r w:rsidRPr="001B42B7">
              <w:rPr>
                <w:rFonts w:ascii="Calibri Light"/>
                <w:b/>
                <w:spacing w:val="-1"/>
                <w:sz w:val="24"/>
                <w:lang w:val="en-GB"/>
              </w:rPr>
              <w:t>1.</w:t>
            </w:r>
            <w:r w:rsidRPr="001B42B7">
              <w:rPr>
                <w:rFonts w:ascii="Calibri Light"/>
                <w:b/>
                <w:sz w:val="24"/>
                <w:lang w:val="en-GB"/>
              </w:rPr>
              <w:t xml:space="preserve">  </w:t>
            </w:r>
            <w:r w:rsidRPr="001B42B7">
              <w:rPr>
                <w:rFonts w:ascii="Calibri Light"/>
                <w:b/>
                <w:spacing w:val="8"/>
                <w:sz w:val="24"/>
                <w:lang w:val="en-GB"/>
              </w:rPr>
              <w:t xml:space="preserve"> </w:t>
            </w:r>
            <w:r w:rsidRPr="001B42B7">
              <w:rPr>
                <w:rFonts w:ascii="Calibri Light"/>
                <w:b/>
                <w:spacing w:val="-2"/>
                <w:sz w:val="24"/>
                <w:lang w:val="en-GB"/>
              </w:rPr>
              <w:t>GENERAL</w:t>
            </w:r>
            <w:r w:rsidRPr="001B42B7">
              <w:rPr>
                <w:rFonts w:ascii="Calibri Light"/>
                <w:b/>
                <w:spacing w:val="-7"/>
                <w:sz w:val="24"/>
                <w:lang w:val="en-GB"/>
              </w:rPr>
              <w:t xml:space="preserve"> </w:t>
            </w:r>
            <w:r w:rsidRPr="001B42B7">
              <w:rPr>
                <w:rFonts w:ascii="Calibri Light"/>
                <w:b/>
                <w:spacing w:val="-3"/>
                <w:sz w:val="24"/>
                <w:lang w:val="en-GB"/>
              </w:rPr>
              <w:t>COURSE</w:t>
            </w:r>
            <w:r w:rsidRPr="001B42B7">
              <w:rPr>
                <w:rFonts w:ascii="Calibri Light"/>
                <w:b/>
                <w:spacing w:val="-7"/>
                <w:sz w:val="24"/>
                <w:lang w:val="en-GB"/>
              </w:rPr>
              <w:t xml:space="preserve"> </w:t>
            </w:r>
            <w:r w:rsidRPr="001B42B7">
              <w:rPr>
                <w:rFonts w:ascii="Calibri Light"/>
                <w:b/>
                <w:spacing w:val="-3"/>
                <w:sz w:val="24"/>
                <w:lang w:val="en-GB"/>
              </w:rPr>
              <w:t>DESCRIPTION</w:t>
            </w:r>
          </w:p>
        </w:tc>
      </w:tr>
      <w:tr w:rsidR="00D4744B" w:rsidRPr="001B42B7" w14:paraId="7C52E71E" w14:textId="77777777" w:rsidTr="00007742">
        <w:trPr>
          <w:trHeight w:hRule="exact" w:val="449"/>
        </w:trPr>
        <w:tc>
          <w:tcPr>
            <w:tcW w:w="10043" w:type="dxa"/>
            <w:gridSpan w:val="9"/>
            <w:tcBorders>
              <w:top w:val="single" w:sz="8" w:space="0" w:color="0000FF"/>
              <w:left w:val="single" w:sz="8" w:space="0" w:color="0000FF"/>
              <w:bottom w:val="single" w:sz="7" w:space="0" w:color="0000FF"/>
              <w:right w:val="single" w:sz="7" w:space="0" w:color="0000FF"/>
            </w:tcBorders>
          </w:tcPr>
          <w:p w14:paraId="52720C69" w14:textId="77777777" w:rsidR="00D4744B" w:rsidRPr="001B42B7" w:rsidRDefault="00867CFE">
            <w:pPr>
              <w:pStyle w:val="TableParagraph"/>
              <w:spacing w:before="82"/>
              <w:ind w:left="457"/>
              <w:rPr>
                <w:rFonts w:ascii="Calibri Light" w:eastAsia="Calibri Light" w:hAnsi="Calibri Light" w:cs="Calibri Light"/>
                <w:lang w:val="en-GB"/>
              </w:rPr>
            </w:pPr>
            <w:r w:rsidRPr="001B42B7">
              <w:rPr>
                <w:rFonts w:ascii="Calibri Light"/>
                <w:i/>
                <w:spacing w:val="-1"/>
                <w:lang w:val="en-GB"/>
              </w:rPr>
              <w:t>1.1.</w:t>
            </w:r>
            <w:r w:rsidRPr="001B42B7">
              <w:rPr>
                <w:rFonts w:ascii="Calibri Light"/>
                <w:i/>
                <w:spacing w:val="49"/>
                <w:lang w:val="en-GB"/>
              </w:rPr>
              <w:t xml:space="preserve"> </w:t>
            </w:r>
            <w:r w:rsidRPr="001B42B7">
              <w:rPr>
                <w:rFonts w:ascii="Calibri Light"/>
                <w:i/>
                <w:spacing w:val="-1"/>
                <w:lang w:val="en-GB"/>
              </w:rPr>
              <w:t>Course</w:t>
            </w:r>
            <w:r w:rsidRPr="001B42B7">
              <w:rPr>
                <w:rFonts w:ascii="Calibri Light"/>
                <w:i/>
                <w:spacing w:val="-3"/>
                <w:lang w:val="en-GB"/>
              </w:rPr>
              <w:t xml:space="preserve"> </w:t>
            </w:r>
            <w:r w:rsidRPr="001B42B7">
              <w:rPr>
                <w:rFonts w:ascii="Calibri Light"/>
                <w:i/>
                <w:spacing w:val="-1"/>
                <w:lang w:val="en-GB"/>
              </w:rPr>
              <w:t>Objectives</w:t>
            </w:r>
            <w:r w:rsidRPr="001B42B7">
              <w:rPr>
                <w:rFonts w:ascii="Calibri Light"/>
                <w:i/>
                <w:lang w:val="en-GB"/>
              </w:rPr>
              <w:t xml:space="preserve"> </w:t>
            </w:r>
          </w:p>
        </w:tc>
      </w:tr>
      <w:tr w:rsidR="00D4744B" w:rsidRPr="001B42B7" w14:paraId="30BD9DAA" w14:textId="77777777" w:rsidTr="009317D3">
        <w:trPr>
          <w:trHeight w:hRule="exact" w:val="2773"/>
        </w:trPr>
        <w:tc>
          <w:tcPr>
            <w:tcW w:w="10043" w:type="dxa"/>
            <w:gridSpan w:val="9"/>
            <w:tcBorders>
              <w:top w:val="single" w:sz="7" w:space="0" w:color="0000FF"/>
              <w:left w:val="single" w:sz="8" w:space="0" w:color="0000FF"/>
              <w:bottom w:val="single" w:sz="7" w:space="0" w:color="0000FF"/>
              <w:right w:val="single" w:sz="7" w:space="0" w:color="0000FF"/>
            </w:tcBorders>
          </w:tcPr>
          <w:p w14:paraId="4523A8F5" w14:textId="1E822B96" w:rsidR="009317D3" w:rsidRPr="001B42B7" w:rsidRDefault="00867CFE" w:rsidP="009317D3">
            <w:pPr>
              <w:pStyle w:val="TableParagraph"/>
              <w:spacing w:before="80"/>
              <w:ind w:left="372"/>
              <w:rPr>
                <w:rFonts w:ascii="Calibri Light"/>
                <w:i/>
                <w:lang w:val="en-GB"/>
              </w:rPr>
            </w:pPr>
            <w:r w:rsidRPr="001B42B7">
              <w:rPr>
                <w:rFonts w:ascii="Calibri Light"/>
                <w:i/>
                <w:lang w:val="en-GB"/>
              </w:rPr>
              <w:t xml:space="preserve"> </w:t>
            </w:r>
            <w:r w:rsidR="009317D3" w:rsidRPr="001B42B7">
              <w:rPr>
                <w:rFonts w:ascii="Calibri Light"/>
                <w:i/>
                <w:lang w:val="en-GB"/>
              </w:rPr>
              <w:t xml:space="preserve">This subject is a survey of analytic tools, approaches, and techniques that are useful in the design and operation of logistics systems and integrated supply chains in </w:t>
            </w:r>
            <w:r w:rsidR="00111196" w:rsidRPr="001B42B7">
              <w:rPr>
                <w:rFonts w:ascii="Calibri Light"/>
                <w:i/>
                <w:lang w:val="en-GB"/>
              </w:rPr>
              <w:t xml:space="preserve">the </w:t>
            </w:r>
            <w:r w:rsidR="009317D3" w:rsidRPr="001B42B7">
              <w:rPr>
                <w:rFonts w:ascii="Calibri Light"/>
                <w:i/>
                <w:lang w:val="en-GB"/>
              </w:rPr>
              <w:t>transportation environment. The four primary objectives of this course are:</w:t>
            </w:r>
          </w:p>
          <w:p w14:paraId="04159E3E" w14:textId="68D10CCE" w:rsidR="009317D3" w:rsidRPr="001B42B7" w:rsidRDefault="009317D3" w:rsidP="009317D3">
            <w:pPr>
              <w:pStyle w:val="TableParagraph"/>
              <w:spacing w:before="80"/>
              <w:ind w:left="372"/>
              <w:rPr>
                <w:rFonts w:ascii="Calibri Light"/>
                <w:i/>
                <w:lang w:val="en-GB"/>
              </w:rPr>
            </w:pPr>
            <w:r w:rsidRPr="001B42B7">
              <w:rPr>
                <w:rFonts w:ascii="Calibri Light"/>
                <w:i/>
                <w:lang w:val="en-GB"/>
              </w:rPr>
              <w:t>1.</w:t>
            </w:r>
            <w:r w:rsidRPr="001B42B7">
              <w:rPr>
                <w:rFonts w:ascii="Calibri Light"/>
                <w:i/>
                <w:lang w:val="en-GB"/>
              </w:rPr>
              <w:tab/>
              <w:t xml:space="preserve">Introduce students to the analytic </w:t>
            </w:r>
            <w:r w:rsidR="00CA4263" w:rsidRPr="001B42B7">
              <w:rPr>
                <w:rFonts w:ascii="Calibri Light"/>
                <w:i/>
                <w:lang w:val="en-GB"/>
              </w:rPr>
              <w:t>model-based</w:t>
            </w:r>
            <w:r w:rsidRPr="001B42B7">
              <w:rPr>
                <w:rFonts w:ascii="Calibri Light"/>
                <w:i/>
                <w:lang w:val="en-GB"/>
              </w:rPr>
              <w:t xml:space="preserve"> approach for analyzing logistics problems,</w:t>
            </w:r>
          </w:p>
          <w:p w14:paraId="4C645ED4" w14:textId="77777777" w:rsidR="009317D3" w:rsidRPr="001B42B7" w:rsidRDefault="009317D3" w:rsidP="009317D3">
            <w:pPr>
              <w:pStyle w:val="TableParagraph"/>
              <w:spacing w:before="80"/>
              <w:ind w:left="372"/>
              <w:rPr>
                <w:rFonts w:ascii="Calibri Light"/>
                <w:i/>
                <w:lang w:val="en-GB"/>
              </w:rPr>
            </w:pPr>
            <w:r w:rsidRPr="001B42B7">
              <w:rPr>
                <w:rFonts w:ascii="Calibri Light"/>
                <w:i/>
                <w:lang w:val="en-GB"/>
              </w:rPr>
              <w:t>2.</w:t>
            </w:r>
            <w:r w:rsidRPr="001B42B7">
              <w:rPr>
                <w:rFonts w:ascii="Calibri Light"/>
                <w:i/>
                <w:lang w:val="en-GB"/>
              </w:rPr>
              <w:tab/>
              <w:t>Reinforce the importance of using total supply chain costs in all analysis,</w:t>
            </w:r>
          </w:p>
          <w:p w14:paraId="4196CE98" w14:textId="77777777" w:rsidR="009317D3" w:rsidRPr="001B42B7" w:rsidRDefault="009317D3" w:rsidP="009317D3">
            <w:pPr>
              <w:pStyle w:val="TableParagraph"/>
              <w:spacing w:before="80"/>
              <w:ind w:left="372"/>
              <w:rPr>
                <w:rFonts w:ascii="Calibri Light"/>
                <w:i/>
                <w:lang w:val="en-GB"/>
              </w:rPr>
            </w:pPr>
            <w:r w:rsidRPr="001B42B7">
              <w:rPr>
                <w:rFonts w:ascii="Calibri Light"/>
                <w:i/>
                <w:lang w:val="en-GB"/>
              </w:rPr>
              <w:t>3.</w:t>
            </w:r>
            <w:r w:rsidRPr="001B42B7">
              <w:rPr>
                <w:rFonts w:ascii="Calibri Light"/>
                <w:i/>
                <w:lang w:val="en-GB"/>
              </w:rPr>
              <w:tab/>
              <w:t>Provide students with techniques for measuring and managing supply chain uncertainty, and</w:t>
            </w:r>
          </w:p>
          <w:p w14:paraId="137954F9" w14:textId="5180866B" w:rsidR="00D4744B" w:rsidRPr="001B42B7" w:rsidRDefault="009317D3" w:rsidP="009317D3">
            <w:pPr>
              <w:pStyle w:val="TableParagraph"/>
              <w:spacing w:before="80"/>
              <w:ind w:left="372"/>
              <w:rPr>
                <w:rFonts w:ascii="Calibri Light" w:eastAsia="Calibri Light" w:hAnsi="Calibri Light" w:cs="Calibri Light"/>
                <w:lang w:val="en-GB"/>
              </w:rPr>
            </w:pPr>
            <w:r w:rsidRPr="001B42B7">
              <w:rPr>
                <w:rFonts w:ascii="Calibri Light"/>
                <w:i/>
                <w:lang w:val="en-GB"/>
              </w:rPr>
              <w:t>4.</w:t>
            </w:r>
            <w:r w:rsidRPr="001B42B7">
              <w:rPr>
                <w:rFonts w:ascii="Calibri Light"/>
                <w:i/>
                <w:lang w:val="en-GB"/>
              </w:rPr>
              <w:tab/>
              <w:t>Introduce the idea of using a portfolio of solutions, rather than a single approach, for real-world logistics problems.</w:t>
            </w:r>
          </w:p>
        </w:tc>
      </w:tr>
      <w:tr w:rsidR="00D4744B" w:rsidRPr="001B42B7" w14:paraId="0A14AED2" w14:textId="77777777">
        <w:trPr>
          <w:trHeight w:hRule="exact" w:val="447"/>
        </w:trPr>
        <w:tc>
          <w:tcPr>
            <w:tcW w:w="10043" w:type="dxa"/>
            <w:gridSpan w:val="9"/>
            <w:tcBorders>
              <w:top w:val="single" w:sz="7" w:space="0" w:color="0000FF"/>
              <w:left w:val="single" w:sz="8" w:space="0" w:color="0000FF"/>
              <w:bottom w:val="single" w:sz="7" w:space="0" w:color="0000FF"/>
              <w:right w:val="single" w:sz="7" w:space="0" w:color="0000FF"/>
            </w:tcBorders>
          </w:tcPr>
          <w:p w14:paraId="755647FD" w14:textId="77777777" w:rsidR="00D4744B" w:rsidRPr="001B42B7" w:rsidRDefault="00867CFE">
            <w:pPr>
              <w:pStyle w:val="TableParagraph"/>
              <w:spacing w:before="80"/>
              <w:ind w:left="457"/>
              <w:rPr>
                <w:rFonts w:ascii="Calibri Light" w:eastAsia="Calibri Light" w:hAnsi="Calibri Light" w:cs="Calibri Light"/>
                <w:lang w:val="en-GB"/>
              </w:rPr>
            </w:pPr>
            <w:r w:rsidRPr="001B42B7">
              <w:rPr>
                <w:rFonts w:ascii="Calibri Light"/>
                <w:i/>
                <w:spacing w:val="-1"/>
                <w:lang w:val="en-GB"/>
              </w:rPr>
              <w:t>1.2.</w:t>
            </w:r>
            <w:r w:rsidRPr="001B42B7">
              <w:rPr>
                <w:rFonts w:ascii="Calibri Light"/>
                <w:i/>
                <w:lang w:val="en-GB"/>
              </w:rPr>
              <w:t xml:space="preserve">  </w:t>
            </w:r>
            <w:r w:rsidRPr="001B42B7">
              <w:rPr>
                <w:rFonts w:ascii="Calibri Light"/>
                <w:i/>
                <w:spacing w:val="-1"/>
                <w:lang w:val="en-GB"/>
              </w:rPr>
              <w:t>Prerequisites</w:t>
            </w:r>
            <w:r w:rsidRPr="001B42B7">
              <w:rPr>
                <w:rFonts w:ascii="Calibri Light"/>
                <w:i/>
                <w:spacing w:val="-2"/>
                <w:lang w:val="en-GB"/>
              </w:rPr>
              <w:t xml:space="preserve"> </w:t>
            </w:r>
            <w:r w:rsidRPr="001B42B7">
              <w:rPr>
                <w:rFonts w:ascii="Calibri Light"/>
                <w:i/>
                <w:spacing w:val="-1"/>
                <w:lang w:val="en-GB"/>
              </w:rPr>
              <w:t>for</w:t>
            </w:r>
            <w:r w:rsidRPr="001B42B7">
              <w:rPr>
                <w:rFonts w:ascii="Calibri Light"/>
                <w:i/>
                <w:lang w:val="en-GB"/>
              </w:rPr>
              <w:t xml:space="preserve"> </w:t>
            </w:r>
            <w:r w:rsidRPr="001B42B7">
              <w:rPr>
                <w:rFonts w:ascii="Calibri Light"/>
                <w:i/>
                <w:spacing w:val="-1"/>
                <w:lang w:val="en-GB"/>
              </w:rPr>
              <w:t>Course</w:t>
            </w:r>
            <w:r w:rsidRPr="001B42B7">
              <w:rPr>
                <w:rFonts w:ascii="Calibri Light"/>
                <w:i/>
                <w:lang w:val="en-GB"/>
              </w:rPr>
              <w:t xml:space="preserve"> </w:t>
            </w:r>
            <w:r w:rsidRPr="001B42B7">
              <w:rPr>
                <w:rFonts w:ascii="Calibri Light"/>
                <w:i/>
                <w:spacing w:val="-1"/>
                <w:lang w:val="en-GB"/>
              </w:rPr>
              <w:t>Registration</w:t>
            </w:r>
            <w:r w:rsidRPr="001B42B7">
              <w:rPr>
                <w:rFonts w:ascii="Calibri Light"/>
                <w:i/>
                <w:lang w:val="en-GB"/>
              </w:rPr>
              <w:t xml:space="preserve"> </w:t>
            </w:r>
          </w:p>
        </w:tc>
      </w:tr>
      <w:tr w:rsidR="00D4744B" w:rsidRPr="001B42B7" w14:paraId="0C584AB4" w14:textId="77777777" w:rsidTr="002557A2">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56837625" w14:textId="2896190E" w:rsidR="00D4744B" w:rsidRPr="001B42B7" w:rsidRDefault="009317D3" w:rsidP="002557A2">
            <w:pPr>
              <w:ind w:left="372"/>
              <w:rPr>
                <w:lang w:val="en-GB"/>
              </w:rPr>
            </w:pPr>
            <w:r w:rsidRPr="001B42B7">
              <w:rPr>
                <w:lang w:val="en-GB"/>
              </w:rPr>
              <w:t>Essential economy, Cargo flows, English</w:t>
            </w:r>
          </w:p>
        </w:tc>
      </w:tr>
      <w:tr w:rsidR="00D4744B" w:rsidRPr="001B42B7" w14:paraId="70C07B94" w14:textId="77777777" w:rsidTr="00111196">
        <w:trPr>
          <w:trHeight w:hRule="exact" w:val="529"/>
        </w:trPr>
        <w:tc>
          <w:tcPr>
            <w:tcW w:w="10043" w:type="dxa"/>
            <w:gridSpan w:val="9"/>
            <w:tcBorders>
              <w:top w:val="single" w:sz="7" w:space="0" w:color="0000FF"/>
              <w:left w:val="single" w:sz="8" w:space="0" w:color="0000FF"/>
              <w:bottom w:val="single" w:sz="7" w:space="0" w:color="0000FF"/>
              <w:right w:val="single" w:sz="7" w:space="0" w:color="0000FF"/>
            </w:tcBorders>
          </w:tcPr>
          <w:p w14:paraId="3623AD22" w14:textId="77777777" w:rsidR="00D4744B" w:rsidRPr="001B42B7" w:rsidRDefault="00867CFE">
            <w:pPr>
              <w:pStyle w:val="TableParagraph"/>
              <w:spacing w:before="82"/>
              <w:ind w:left="457"/>
              <w:rPr>
                <w:rFonts w:ascii="Calibri Light"/>
                <w:i/>
                <w:lang w:val="en-GB"/>
              </w:rPr>
            </w:pPr>
            <w:r w:rsidRPr="001B42B7">
              <w:rPr>
                <w:rFonts w:ascii="Calibri Light"/>
                <w:i/>
                <w:spacing w:val="-1"/>
                <w:lang w:val="en-GB"/>
              </w:rPr>
              <w:t>1.3.</w:t>
            </w:r>
            <w:r w:rsidRPr="001B42B7">
              <w:rPr>
                <w:rFonts w:ascii="Calibri Light"/>
                <w:i/>
                <w:lang w:val="en-GB"/>
              </w:rPr>
              <w:t xml:space="preserve">  </w:t>
            </w:r>
            <w:r w:rsidRPr="001B42B7">
              <w:rPr>
                <w:rFonts w:ascii="Calibri Light"/>
                <w:i/>
                <w:spacing w:val="-1"/>
                <w:lang w:val="en-GB"/>
              </w:rPr>
              <w:t>Expected</w:t>
            </w:r>
            <w:r w:rsidRPr="001B42B7">
              <w:rPr>
                <w:rFonts w:ascii="Calibri Light"/>
                <w:i/>
                <w:lang w:val="en-GB"/>
              </w:rPr>
              <w:t xml:space="preserve"> </w:t>
            </w:r>
            <w:r w:rsidRPr="001B42B7">
              <w:rPr>
                <w:rFonts w:ascii="Calibri Light"/>
                <w:i/>
                <w:spacing w:val="-1"/>
                <w:lang w:val="en-GB"/>
              </w:rPr>
              <w:t>Learning</w:t>
            </w:r>
            <w:r w:rsidRPr="001B42B7">
              <w:rPr>
                <w:rFonts w:ascii="Calibri Light"/>
                <w:i/>
                <w:spacing w:val="-2"/>
                <w:lang w:val="en-GB"/>
              </w:rPr>
              <w:t xml:space="preserve"> </w:t>
            </w:r>
            <w:r w:rsidRPr="001B42B7">
              <w:rPr>
                <w:rFonts w:ascii="Calibri Light"/>
                <w:i/>
                <w:spacing w:val="-1"/>
                <w:lang w:val="en-GB"/>
              </w:rPr>
              <w:t>Outcomes</w:t>
            </w:r>
            <w:r w:rsidRPr="001B42B7">
              <w:rPr>
                <w:rFonts w:ascii="Calibri Light"/>
                <w:i/>
                <w:spacing w:val="-2"/>
                <w:lang w:val="en-GB"/>
              </w:rPr>
              <w:t xml:space="preserve"> </w:t>
            </w:r>
            <w:r w:rsidRPr="001B42B7">
              <w:rPr>
                <w:rFonts w:ascii="Calibri Light"/>
                <w:i/>
                <w:lang w:val="en-GB"/>
              </w:rPr>
              <w:t xml:space="preserve"> </w:t>
            </w:r>
          </w:p>
          <w:p w14:paraId="32368607" w14:textId="5A778484" w:rsidR="00111196" w:rsidRPr="001B42B7" w:rsidRDefault="00111196">
            <w:pPr>
              <w:pStyle w:val="TableParagraph"/>
              <w:spacing w:before="82"/>
              <w:ind w:left="457"/>
              <w:rPr>
                <w:rFonts w:ascii="Calibri Light" w:eastAsia="Calibri Light" w:hAnsi="Calibri Light" w:cs="Calibri Light"/>
                <w:lang w:val="en-GB"/>
              </w:rPr>
            </w:pPr>
          </w:p>
        </w:tc>
      </w:tr>
      <w:tr w:rsidR="00D4744B" w:rsidRPr="001B42B7" w14:paraId="14A87E16" w14:textId="77777777" w:rsidTr="00111196">
        <w:trPr>
          <w:trHeight w:hRule="exact" w:val="2551"/>
        </w:trPr>
        <w:tc>
          <w:tcPr>
            <w:tcW w:w="10043" w:type="dxa"/>
            <w:gridSpan w:val="9"/>
            <w:tcBorders>
              <w:top w:val="single" w:sz="7" w:space="0" w:color="0000FF"/>
              <w:left w:val="single" w:sz="8" w:space="0" w:color="0000FF"/>
              <w:bottom w:val="single" w:sz="7" w:space="0" w:color="0000FF"/>
              <w:right w:val="single" w:sz="7" w:space="0" w:color="0000FF"/>
            </w:tcBorders>
          </w:tcPr>
          <w:p w14:paraId="291E13C3" w14:textId="6B53DCEB" w:rsidR="009317D3" w:rsidRPr="001B42B7" w:rsidRDefault="00410081" w:rsidP="005E3125">
            <w:pPr>
              <w:pStyle w:val="FieldText"/>
              <w:rPr>
                <w:rFonts w:ascii="Calibri Light" w:hAnsi="Calibri Light" w:cs="Arial"/>
                <w:b w:val="0"/>
                <w:sz w:val="22"/>
                <w:szCs w:val="22"/>
                <w:lang w:val="en-GB"/>
              </w:rPr>
            </w:pPr>
            <w:r w:rsidRPr="001B42B7">
              <w:rPr>
                <w:rFonts w:ascii="Calibri Light" w:hAnsi="Calibri Light" w:cs="Arial"/>
                <w:b w:val="0"/>
                <w:sz w:val="22"/>
                <w:szCs w:val="22"/>
                <w:lang w:val="en-GB"/>
              </w:rPr>
              <w:t>After passing the exam, the students will be able to</w:t>
            </w:r>
            <w:r w:rsidR="009317D3" w:rsidRPr="001B42B7">
              <w:rPr>
                <w:rFonts w:ascii="Calibri Light" w:hAnsi="Calibri Light" w:cs="Arial"/>
                <w:b w:val="0"/>
                <w:sz w:val="22"/>
                <w:szCs w:val="22"/>
                <w:lang w:val="en-GB"/>
              </w:rPr>
              <w:t>:</w:t>
            </w:r>
          </w:p>
          <w:p w14:paraId="401A7FB0" w14:textId="02CEE254" w:rsidR="00410081" w:rsidRPr="001B42B7" w:rsidRDefault="00410081" w:rsidP="005E3125">
            <w:pPr>
              <w:pStyle w:val="FieldText"/>
              <w:numPr>
                <w:ilvl w:val="0"/>
                <w:numId w:val="6"/>
              </w:numPr>
              <w:rPr>
                <w:rFonts w:ascii="Calibri Light" w:hAnsi="Calibri Light" w:cs="Calibri Light"/>
                <w:b w:val="0"/>
                <w:sz w:val="22"/>
                <w:szCs w:val="22"/>
                <w:lang w:val="en-GB"/>
              </w:rPr>
            </w:pPr>
            <w:r w:rsidRPr="001B42B7">
              <w:rPr>
                <w:rFonts w:ascii="Calibri Light" w:hAnsi="Calibri Light" w:cs="Calibri Light"/>
                <w:b w:val="0"/>
                <w:sz w:val="22"/>
                <w:szCs w:val="22"/>
                <w:lang w:val="en-GB"/>
              </w:rPr>
              <w:t>Understand and use the basic concepts of logistics, modern theoretical</w:t>
            </w:r>
            <w:r w:rsidR="00111196" w:rsidRPr="001B42B7">
              <w:rPr>
                <w:rFonts w:ascii="Calibri Light" w:hAnsi="Calibri Light" w:cs="Calibri Light"/>
                <w:b w:val="0"/>
                <w:sz w:val="22"/>
                <w:szCs w:val="22"/>
                <w:lang w:val="en-GB"/>
              </w:rPr>
              <w:t>,</w:t>
            </w:r>
            <w:r w:rsidRPr="001B42B7">
              <w:rPr>
                <w:rFonts w:ascii="Calibri Light" w:hAnsi="Calibri Light" w:cs="Calibri Light"/>
                <w:b w:val="0"/>
                <w:sz w:val="22"/>
                <w:szCs w:val="22"/>
                <w:lang w:val="en-GB"/>
              </w:rPr>
              <w:t xml:space="preserve"> and practical achievements in </w:t>
            </w:r>
            <w:r w:rsidR="005E3125" w:rsidRPr="001B42B7">
              <w:rPr>
                <w:rFonts w:ascii="Calibri Light" w:hAnsi="Calibri Light" w:cs="Calibri Light"/>
                <w:b w:val="0"/>
                <w:sz w:val="22"/>
                <w:szCs w:val="22"/>
                <w:lang w:val="en-GB"/>
              </w:rPr>
              <w:t xml:space="preserve">the </w:t>
            </w:r>
            <w:r w:rsidRPr="001B42B7">
              <w:rPr>
                <w:rFonts w:ascii="Calibri Light" w:hAnsi="Calibri Light" w:cs="Calibri Light"/>
                <w:b w:val="0"/>
                <w:sz w:val="22"/>
                <w:szCs w:val="22"/>
                <w:lang w:val="en-GB"/>
              </w:rPr>
              <w:t>field of logistics and supply chain.</w:t>
            </w:r>
          </w:p>
          <w:p w14:paraId="53A16B76" w14:textId="7EDEA226" w:rsidR="00410081" w:rsidRPr="001B42B7" w:rsidRDefault="00410081" w:rsidP="005E3125">
            <w:pPr>
              <w:pStyle w:val="ListParagraph"/>
              <w:numPr>
                <w:ilvl w:val="0"/>
                <w:numId w:val="6"/>
              </w:numPr>
              <w:rPr>
                <w:rFonts w:ascii="Calibri Light" w:hAnsi="Calibri Light" w:cs="Calibri Light"/>
                <w:lang w:val="en-GB"/>
              </w:rPr>
            </w:pPr>
            <w:r w:rsidRPr="001B42B7">
              <w:rPr>
                <w:rFonts w:ascii="Calibri Light" w:hAnsi="Calibri Light" w:cs="Calibri Light"/>
                <w:lang w:val="en-GB"/>
              </w:rPr>
              <w:t>Understand the complex and interactive flows and functions of logistics.</w:t>
            </w:r>
          </w:p>
          <w:p w14:paraId="72A4769D" w14:textId="30B65D3D" w:rsidR="00410081" w:rsidRPr="001B42B7" w:rsidRDefault="00410081" w:rsidP="005E3125">
            <w:pPr>
              <w:pStyle w:val="ListParagraph"/>
              <w:numPr>
                <w:ilvl w:val="0"/>
                <w:numId w:val="6"/>
              </w:numPr>
              <w:rPr>
                <w:rFonts w:ascii="Calibri Light" w:hAnsi="Calibri Light" w:cs="Calibri Light"/>
                <w:lang w:val="en-GB"/>
              </w:rPr>
            </w:pPr>
            <w:r w:rsidRPr="001B42B7">
              <w:rPr>
                <w:rFonts w:ascii="Calibri Light" w:hAnsi="Calibri Light" w:cs="Calibri Light"/>
                <w:lang w:val="en-GB"/>
              </w:rPr>
              <w:t>Analy</w:t>
            </w:r>
            <w:r w:rsidR="00111196" w:rsidRPr="001B42B7">
              <w:rPr>
                <w:rFonts w:ascii="Calibri Light" w:hAnsi="Calibri Light" w:cs="Calibri Light"/>
                <w:lang w:val="en-GB"/>
              </w:rPr>
              <w:t>z</w:t>
            </w:r>
            <w:r w:rsidRPr="001B42B7">
              <w:rPr>
                <w:rFonts w:ascii="Calibri Light" w:hAnsi="Calibri Light" w:cs="Calibri Light"/>
                <w:lang w:val="en-GB"/>
              </w:rPr>
              <w:t>e and understand the physical, information, and cash flows in logistics.</w:t>
            </w:r>
          </w:p>
          <w:p w14:paraId="2A6762B1" w14:textId="5F23A9A0" w:rsidR="00410081" w:rsidRPr="001B42B7" w:rsidRDefault="00410081" w:rsidP="005E3125">
            <w:pPr>
              <w:pStyle w:val="ListParagraph"/>
              <w:numPr>
                <w:ilvl w:val="0"/>
                <w:numId w:val="6"/>
              </w:numPr>
              <w:rPr>
                <w:rFonts w:ascii="Calibri Light" w:hAnsi="Calibri Light" w:cs="Calibri Light"/>
                <w:lang w:val="en-GB"/>
              </w:rPr>
            </w:pPr>
            <w:r w:rsidRPr="001B42B7">
              <w:rPr>
                <w:rFonts w:ascii="Calibri Light" w:hAnsi="Calibri Light" w:cs="Calibri Light"/>
                <w:lang w:val="en-GB"/>
              </w:rPr>
              <w:t>A</w:t>
            </w:r>
            <w:r w:rsidR="00111196" w:rsidRPr="001B42B7">
              <w:rPr>
                <w:rFonts w:ascii="Calibri Light" w:hAnsi="Calibri Light" w:cs="Calibri Light"/>
                <w:lang w:val="en-GB"/>
              </w:rPr>
              <w:t>c</w:t>
            </w:r>
            <w:r w:rsidRPr="001B42B7">
              <w:rPr>
                <w:rFonts w:ascii="Calibri Light" w:hAnsi="Calibri Light" w:cs="Calibri Light"/>
                <w:lang w:val="en-GB"/>
              </w:rPr>
              <w:t>quire knowledge of the models and budgets of logistics systems.</w:t>
            </w:r>
          </w:p>
          <w:p w14:paraId="4ADAC692" w14:textId="77777777" w:rsidR="001B42B7" w:rsidRDefault="005E3125" w:rsidP="001B42B7">
            <w:pPr>
              <w:pStyle w:val="ListParagraph"/>
              <w:numPr>
                <w:ilvl w:val="0"/>
                <w:numId w:val="6"/>
              </w:numPr>
              <w:rPr>
                <w:rFonts w:ascii="Calibri Light" w:hAnsi="Calibri Light" w:cs="Calibri Light"/>
                <w:lang w:val="en-GB"/>
              </w:rPr>
            </w:pPr>
            <w:r w:rsidRPr="001B42B7">
              <w:rPr>
                <w:rFonts w:ascii="Calibri Light" w:hAnsi="Calibri Light" w:cs="Calibri Light"/>
                <w:lang w:val="en-GB"/>
              </w:rPr>
              <w:t>Detect the anticipated</w:t>
            </w:r>
            <w:r w:rsidR="00410081" w:rsidRPr="001B42B7">
              <w:rPr>
                <w:rFonts w:ascii="Calibri Light" w:hAnsi="Calibri Light" w:cs="Calibri Light"/>
                <w:lang w:val="en-GB"/>
              </w:rPr>
              <w:t xml:space="preserve"> </w:t>
            </w:r>
            <w:r w:rsidRPr="001B42B7">
              <w:rPr>
                <w:rFonts w:ascii="Calibri Light" w:hAnsi="Calibri Light" w:cs="Calibri Light"/>
                <w:lang w:val="en-GB"/>
              </w:rPr>
              <w:t xml:space="preserve">logistics </w:t>
            </w:r>
            <w:r w:rsidR="00410081" w:rsidRPr="001B42B7">
              <w:rPr>
                <w:rFonts w:ascii="Calibri Light" w:hAnsi="Calibri Light" w:cs="Calibri Light"/>
                <w:lang w:val="en-GB"/>
              </w:rPr>
              <w:t>need</w:t>
            </w:r>
            <w:r w:rsidRPr="001B42B7">
              <w:rPr>
                <w:rFonts w:ascii="Calibri Light" w:hAnsi="Calibri Light" w:cs="Calibri Light"/>
                <w:lang w:val="en-GB"/>
              </w:rPr>
              <w:t>s</w:t>
            </w:r>
            <w:r w:rsidR="00410081" w:rsidRPr="001B42B7">
              <w:rPr>
                <w:rFonts w:ascii="Calibri Light" w:hAnsi="Calibri Light" w:cs="Calibri Light"/>
                <w:lang w:val="en-GB"/>
              </w:rPr>
              <w:t>.</w:t>
            </w:r>
          </w:p>
          <w:p w14:paraId="2351D015" w14:textId="5FBF5989" w:rsidR="005E3125" w:rsidRPr="001B42B7" w:rsidRDefault="00410081" w:rsidP="001B42B7">
            <w:pPr>
              <w:pStyle w:val="ListParagraph"/>
              <w:numPr>
                <w:ilvl w:val="0"/>
                <w:numId w:val="6"/>
              </w:numPr>
              <w:rPr>
                <w:rFonts w:ascii="Calibri Light" w:hAnsi="Calibri Light" w:cs="Calibri Light"/>
                <w:lang w:val="en-GB"/>
              </w:rPr>
            </w:pPr>
            <w:r w:rsidRPr="001B42B7">
              <w:rPr>
                <w:rFonts w:ascii="Calibri Light" w:hAnsi="Calibri Light" w:cs="Calibri Light"/>
                <w:lang w:val="en-GB"/>
              </w:rPr>
              <w:t>Calculation of logistics network, resource allocation, vehicle routing, logistics costs, supply management</w:t>
            </w:r>
            <w:r w:rsidR="00111196" w:rsidRPr="001B42B7">
              <w:rPr>
                <w:rFonts w:ascii="Calibri Light" w:hAnsi="Calibri Light" w:cs="Calibri Light"/>
                <w:lang w:val="en-GB"/>
              </w:rPr>
              <w:t>,</w:t>
            </w:r>
            <w:r w:rsidRPr="001B42B7">
              <w:rPr>
                <w:rFonts w:ascii="Calibri Light" w:hAnsi="Calibri Light" w:cs="Calibri Light"/>
                <w:lang w:val="en-GB"/>
              </w:rPr>
              <w:t xml:space="preserve"> and determination of </w:t>
            </w:r>
            <w:r w:rsidR="00111196" w:rsidRPr="001B42B7">
              <w:rPr>
                <w:rFonts w:ascii="Calibri Light" w:hAnsi="Calibri Light" w:cs="Calibri Light"/>
                <w:lang w:val="en-GB"/>
              </w:rPr>
              <w:t xml:space="preserve">the </w:t>
            </w:r>
            <w:r w:rsidRPr="001B42B7">
              <w:rPr>
                <w:rFonts w:ascii="Calibri Light" w:hAnsi="Calibri Light" w:cs="Calibri Light"/>
                <w:lang w:val="en-GB"/>
              </w:rPr>
              <w:t>optimal position of logistics resource.</w:t>
            </w:r>
          </w:p>
        </w:tc>
      </w:tr>
      <w:tr w:rsidR="00D4744B" w:rsidRPr="001B42B7" w14:paraId="72D0D375" w14:textId="77777777">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tcPr>
          <w:p w14:paraId="1EF9DE46" w14:textId="09A5E568" w:rsidR="00D4744B" w:rsidRPr="001B42B7" w:rsidRDefault="00867CFE">
            <w:pPr>
              <w:pStyle w:val="TableParagraph"/>
              <w:spacing w:before="80"/>
              <w:ind w:left="457"/>
              <w:rPr>
                <w:rFonts w:ascii="Calibri Light" w:eastAsia="Calibri Light" w:hAnsi="Calibri Light" w:cs="Calibri Light"/>
                <w:lang w:val="en-GB"/>
              </w:rPr>
            </w:pPr>
            <w:r w:rsidRPr="001B42B7">
              <w:rPr>
                <w:rFonts w:ascii="Calibri Light"/>
                <w:i/>
                <w:spacing w:val="-1"/>
                <w:lang w:val="en-GB"/>
              </w:rPr>
              <w:t>1.4.</w:t>
            </w:r>
            <w:r w:rsidRPr="001B42B7">
              <w:rPr>
                <w:rFonts w:ascii="Calibri Light"/>
                <w:i/>
                <w:lang w:val="en-GB"/>
              </w:rPr>
              <w:t xml:space="preserve"> </w:t>
            </w:r>
            <w:r w:rsidRPr="001B42B7">
              <w:rPr>
                <w:rFonts w:ascii="Calibri Light"/>
                <w:i/>
                <w:spacing w:val="-1"/>
                <w:lang w:val="en-GB"/>
              </w:rPr>
              <w:t>Course</w:t>
            </w:r>
            <w:r w:rsidRPr="001B42B7">
              <w:rPr>
                <w:rFonts w:ascii="Calibri Light"/>
                <w:i/>
                <w:spacing w:val="-3"/>
                <w:lang w:val="en-GB"/>
              </w:rPr>
              <w:t xml:space="preserve"> </w:t>
            </w:r>
            <w:r w:rsidRPr="001B42B7">
              <w:rPr>
                <w:rFonts w:ascii="Calibri Light"/>
                <w:i/>
                <w:spacing w:val="-1"/>
                <w:lang w:val="en-GB"/>
              </w:rPr>
              <w:t>Outline</w:t>
            </w:r>
            <w:r w:rsidRPr="001B42B7">
              <w:rPr>
                <w:rFonts w:ascii="Calibri Light"/>
                <w:i/>
                <w:lang w:val="en-GB"/>
              </w:rPr>
              <w:t xml:space="preserve"> </w:t>
            </w:r>
          </w:p>
        </w:tc>
      </w:tr>
      <w:tr w:rsidR="00D4744B" w:rsidRPr="001B42B7" w14:paraId="38E78A0F" w14:textId="77777777" w:rsidTr="005E3125">
        <w:trPr>
          <w:trHeight w:hRule="exact" w:val="2253"/>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504D19E7" w14:textId="27EF8071" w:rsidR="00D4744B" w:rsidRPr="001B42B7" w:rsidRDefault="009317D3" w:rsidP="005E3125">
            <w:pPr>
              <w:ind w:left="372"/>
              <w:jc w:val="both"/>
              <w:rPr>
                <w:lang w:val="en-GB"/>
              </w:rPr>
            </w:pPr>
            <w:r w:rsidRPr="001B42B7">
              <w:rPr>
                <w:lang w:val="en-GB"/>
              </w:rPr>
              <w:lastRenderedPageBreak/>
              <w:t>Logistics. Logistic planning. Logistic strategies. Quality and sustainability in logistics. Distribution systems. Distribution channels. Transport modes analyses. Multimodal transport from Logistic view. Road transport. Railroad transport. Maritime transport. Air transport. Transport in manufacturing. Transport costs. Logistics of maritime transport. Logistic networks model</w:t>
            </w:r>
            <w:r w:rsidR="001B42B7">
              <w:rPr>
                <w:lang w:val="en-GB"/>
              </w:rPr>
              <w:t>l</w:t>
            </w:r>
            <w:r w:rsidRPr="001B42B7">
              <w:rPr>
                <w:lang w:val="en-GB"/>
              </w:rPr>
              <w:t>ing. Document flow models. Cargo flow models. Logistic cost concept Origin inventory costs. In transit inventory costs. Safety stock costs. Perishable costs. Costs of transportation. Origin warehouse costs. Logistic cost model for maritime transport.  BPD technologies in logistics.  Business process reengineering. Case studies</w:t>
            </w:r>
          </w:p>
        </w:tc>
      </w:tr>
      <w:tr w:rsidR="00007742" w:rsidRPr="001B42B7" w14:paraId="37C2676C" w14:textId="77777777" w:rsidTr="00F82496">
        <w:trPr>
          <w:trHeight w:hRule="exact" w:val="1359"/>
        </w:trPr>
        <w:tc>
          <w:tcPr>
            <w:tcW w:w="2383" w:type="dxa"/>
            <w:gridSpan w:val="2"/>
            <w:tcBorders>
              <w:top w:val="single" w:sz="7" w:space="0" w:color="0000FF"/>
              <w:left w:val="single" w:sz="8" w:space="0" w:color="0000FF"/>
              <w:bottom w:val="single" w:sz="7" w:space="0" w:color="0000FF"/>
              <w:right w:val="single" w:sz="7" w:space="0" w:color="0000FF"/>
            </w:tcBorders>
          </w:tcPr>
          <w:p w14:paraId="25A844CE" w14:textId="77777777" w:rsidR="00007742" w:rsidRPr="001B42B7" w:rsidRDefault="00007742" w:rsidP="00007742">
            <w:pPr>
              <w:pStyle w:val="TableParagraph"/>
              <w:spacing w:before="11"/>
              <w:rPr>
                <w:rFonts w:ascii="Calibri Light" w:eastAsia="Calibri Light" w:hAnsi="Calibri Light" w:cs="Calibri Light"/>
                <w:sz w:val="32"/>
                <w:szCs w:val="32"/>
                <w:lang w:val="en-GB"/>
              </w:rPr>
            </w:pPr>
          </w:p>
          <w:p w14:paraId="43646721" w14:textId="77777777" w:rsidR="00007742" w:rsidRPr="001B42B7" w:rsidRDefault="00007742" w:rsidP="00007742">
            <w:pPr>
              <w:pStyle w:val="TableParagraph"/>
              <w:ind w:left="457"/>
              <w:rPr>
                <w:rFonts w:ascii="Calibri Light" w:eastAsia="Calibri Light" w:hAnsi="Calibri Light" w:cs="Calibri Light"/>
                <w:lang w:val="en-GB"/>
              </w:rPr>
            </w:pPr>
            <w:r w:rsidRPr="001B42B7">
              <w:rPr>
                <w:rFonts w:ascii="Calibri Light"/>
                <w:i/>
                <w:spacing w:val="-1"/>
                <w:lang w:val="en-GB"/>
              </w:rPr>
              <w:t>1.5.</w:t>
            </w:r>
            <w:r w:rsidRPr="001B42B7">
              <w:rPr>
                <w:rFonts w:ascii="Calibri Light"/>
                <w:i/>
                <w:lang w:val="en-GB"/>
              </w:rPr>
              <w:t xml:space="preserve">  </w:t>
            </w:r>
            <w:r w:rsidRPr="001B42B7">
              <w:rPr>
                <w:rFonts w:ascii="Calibri Light"/>
                <w:i/>
                <w:spacing w:val="-1"/>
                <w:lang w:val="en-GB"/>
              </w:rPr>
              <w:t>Modes</w:t>
            </w:r>
            <w:r w:rsidRPr="001B42B7">
              <w:rPr>
                <w:rFonts w:ascii="Calibri Light"/>
                <w:i/>
                <w:spacing w:val="-2"/>
                <w:lang w:val="en-GB"/>
              </w:rPr>
              <w:t xml:space="preserve"> </w:t>
            </w:r>
            <w:r w:rsidRPr="001B42B7">
              <w:rPr>
                <w:rFonts w:ascii="Calibri Light"/>
                <w:i/>
                <w:spacing w:val="-1"/>
                <w:lang w:val="en-GB"/>
              </w:rPr>
              <w:t>of</w:t>
            </w:r>
            <w:r w:rsidRPr="001B42B7">
              <w:rPr>
                <w:rFonts w:ascii="Calibri Light"/>
                <w:i/>
                <w:lang w:val="en-GB"/>
              </w:rPr>
              <w:t xml:space="preserve"> </w:t>
            </w:r>
          </w:p>
          <w:p w14:paraId="7DD54416" w14:textId="77777777" w:rsidR="00007742" w:rsidRPr="001B42B7" w:rsidRDefault="00007742" w:rsidP="00007742">
            <w:pPr>
              <w:pStyle w:val="TableParagraph"/>
              <w:ind w:left="889"/>
              <w:rPr>
                <w:rFonts w:ascii="Calibri Light" w:eastAsia="Calibri Light" w:hAnsi="Calibri Light" w:cs="Calibri Light"/>
                <w:lang w:val="en-GB"/>
              </w:rPr>
            </w:pPr>
            <w:r w:rsidRPr="001B42B7">
              <w:rPr>
                <w:rFonts w:ascii="Calibri Light"/>
                <w:i/>
                <w:spacing w:val="-1"/>
                <w:lang w:val="en-GB"/>
              </w:rPr>
              <w:t>Instruction</w:t>
            </w:r>
            <w:r w:rsidRPr="001B42B7">
              <w:rPr>
                <w:rFonts w:ascii="Calibri Light"/>
                <w:i/>
                <w:spacing w:val="-2"/>
                <w:lang w:val="en-GB"/>
              </w:rPr>
              <w:t xml:space="preserve"> </w:t>
            </w:r>
            <w:r w:rsidRPr="001B42B7">
              <w:rPr>
                <w:rFonts w:ascii="Calibri Light"/>
                <w:i/>
                <w:lang w:val="en-GB"/>
              </w:rPr>
              <w:t xml:space="preserve"> </w:t>
            </w:r>
          </w:p>
        </w:tc>
        <w:tc>
          <w:tcPr>
            <w:tcW w:w="4145" w:type="dxa"/>
            <w:gridSpan w:val="3"/>
            <w:tcBorders>
              <w:top w:val="single" w:sz="7" w:space="0" w:color="0000FF"/>
              <w:left w:val="single" w:sz="7" w:space="0" w:color="0000FF"/>
              <w:bottom w:val="single" w:sz="7" w:space="0" w:color="0000FF"/>
              <w:right w:val="single" w:sz="7" w:space="0" w:color="0000FF"/>
            </w:tcBorders>
            <w:vAlign w:val="center"/>
          </w:tcPr>
          <w:p w14:paraId="79A1FDCB" w14:textId="10B14843" w:rsidR="00007742" w:rsidRPr="001B42B7" w:rsidRDefault="009317D3" w:rsidP="00007742">
            <w:pPr>
              <w:pStyle w:val="FieldText"/>
              <w:ind w:left="130"/>
              <w:rPr>
                <w:rFonts w:ascii="Calibri Light" w:hAnsi="Calibri Light" w:cs="Arial"/>
                <w:b w:val="0"/>
                <w:sz w:val="22"/>
                <w:szCs w:val="22"/>
                <w:lang w:val="en-GB"/>
              </w:rPr>
            </w:pPr>
            <w:r w:rsidRPr="001B42B7">
              <w:rPr>
                <w:rFonts w:ascii="Calibri Light" w:hAnsi="Calibri Light" w:cs="Arial"/>
                <w:b w:val="0"/>
                <w:sz w:val="22"/>
                <w:szCs w:val="22"/>
                <w:lang w:val="en-GB"/>
              </w:rPr>
              <w:fldChar w:fldCharType="begin">
                <w:ffData>
                  <w:name w:val=""/>
                  <w:enabled/>
                  <w:calcOnExit w:val="0"/>
                  <w:checkBox>
                    <w:sizeAuto/>
                    <w:default w:val="1"/>
                  </w:checkBox>
                </w:ffData>
              </w:fldChar>
            </w:r>
            <w:r w:rsidRPr="001B42B7">
              <w:rPr>
                <w:rFonts w:ascii="Calibri Light" w:hAnsi="Calibri Light" w:cs="Arial"/>
                <w:b w:val="0"/>
                <w:sz w:val="22"/>
                <w:szCs w:val="22"/>
                <w:lang w:val="en-GB"/>
              </w:rPr>
              <w:instrText xml:space="preserve"> FORMCHECKBOX </w:instrText>
            </w:r>
            <w:r w:rsidR="003A5ABD">
              <w:rPr>
                <w:rFonts w:ascii="Calibri Light" w:hAnsi="Calibri Light" w:cs="Arial"/>
                <w:b w:val="0"/>
                <w:sz w:val="22"/>
                <w:szCs w:val="22"/>
                <w:lang w:val="en-GB"/>
              </w:rPr>
            </w:r>
            <w:r w:rsidR="003A5ABD">
              <w:rPr>
                <w:rFonts w:ascii="Calibri Light" w:hAnsi="Calibri Light" w:cs="Arial"/>
                <w:b w:val="0"/>
                <w:sz w:val="22"/>
                <w:szCs w:val="22"/>
                <w:lang w:val="en-GB"/>
              </w:rPr>
              <w:fldChar w:fldCharType="separate"/>
            </w:r>
            <w:r w:rsidRPr="001B42B7">
              <w:rPr>
                <w:rFonts w:ascii="Calibri Light" w:hAnsi="Calibri Light" w:cs="Arial"/>
                <w:b w:val="0"/>
                <w:sz w:val="22"/>
                <w:szCs w:val="22"/>
                <w:lang w:val="en-GB"/>
              </w:rPr>
              <w:fldChar w:fldCharType="end"/>
            </w:r>
            <w:r w:rsidR="00007742" w:rsidRPr="001B42B7">
              <w:rPr>
                <w:rFonts w:ascii="Calibri Light" w:hAnsi="Calibri Light" w:cs="Arial"/>
                <w:b w:val="0"/>
                <w:sz w:val="22"/>
                <w:szCs w:val="22"/>
                <w:lang w:val="en-GB"/>
              </w:rPr>
              <w:t>Lectures</w:t>
            </w:r>
          </w:p>
          <w:p w14:paraId="5692540C" w14:textId="77777777" w:rsidR="00007742" w:rsidRPr="001B42B7" w:rsidRDefault="00007742" w:rsidP="00007742">
            <w:pPr>
              <w:pStyle w:val="FieldText"/>
              <w:ind w:left="130"/>
              <w:rPr>
                <w:rFonts w:ascii="Calibri Light" w:hAnsi="Calibri Light" w:cs="Arial"/>
                <w:b w:val="0"/>
                <w:sz w:val="22"/>
                <w:szCs w:val="22"/>
                <w:lang w:val="en-GB"/>
              </w:rPr>
            </w:pPr>
            <w:r w:rsidRPr="001B42B7">
              <w:rPr>
                <w:rFonts w:ascii="Calibri Light" w:hAnsi="Calibri Light" w:cs="Arial"/>
                <w:b w:val="0"/>
                <w:sz w:val="22"/>
                <w:szCs w:val="22"/>
                <w:lang w:val="en-GB"/>
              </w:rPr>
              <w:fldChar w:fldCharType="begin">
                <w:ffData>
                  <w:name w:val="Check9"/>
                  <w:enabled/>
                  <w:calcOnExit w:val="0"/>
                  <w:checkBox>
                    <w:sizeAuto/>
                    <w:default w:val="0"/>
                  </w:checkBox>
                </w:ffData>
              </w:fldChar>
            </w:r>
            <w:r w:rsidRPr="001B42B7">
              <w:rPr>
                <w:rFonts w:ascii="Calibri Light" w:hAnsi="Calibri Light" w:cs="Arial"/>
                <w:b w:val="0"/>
                <w:sz w:val="22"/>
                <w:szCs w:val="22"/>
                <w:lang w:val="en-GB"/>
              </w:rPr>
              <w:instrText xml:space="preserve"> FORMCHECKBOX </w:instrText>
            </w:r>
            <w:r w:rsidR="003A5ABD">
              <w:rPr>
                <w:rFonts w:ascii="Calibri Light" w:hAnsi="Calibri Light" w:cs="Arial"/>
                <w:b w:val="0"/>
                <w:sz w:val="22"/>
                <w:szCs w:val="22"/>
                <w:lang w:val="en-GB"/>
              </w:rPr>
            </w:r>
            <w:r w:rsidR="003A5ABD">
              <w:rPr>
                <w:rFonts w:ascii="Calibri Light" w:hAnsi="Calibri Light" w:cs="Arial"/>
                <w:b w:val="0"/>
                <w:sz w:val="22"/>
                <w:szCs w:val="22"/>
                <w:lang w:val="en-GB"/>
              </w:rPr>
              <w:fldChar w:fldCharType="separate"/>
            </w:r>
            <w:r w:rsidRPr="001B42B7">
              <w:rPr>
                <w:rFonts w:ascii="Calibri Light" w:hAnsi="Calibri Light" w:cs="Arial"/>
                <w:b w:val="0"/>
                <w:sz w:val="22"/>
                <w:szCs w:val="22"/>
                <w:lang w:val="en-GB"/>
              </w:rPr>
              <w:fldChar w:fldCharType="end"/>
            </w:r>
            <w:r w:rsidRPr="001B42B7">
              <w:rPr>
                <w:rFonts w:ascii="Calibri Light" w:hAnsi="Calibri Light" w:cs="Arial"/>
                <w:b w:val="0"/>
                <w:sz w:val="22"/>
                <w:szCs w:val="22"/>
                <w:lang w:val="en-GB"/>
              </w:rPr>
              <w:t xml:space="preserve"> Seminars and workshops  </w:t>
            </w:r>
          </w:p>
          <w:p w14:paraId="46AF4193" w14:textId="58DD2A1A" w:rsidR="00007742" w:rsidRPr="001B42B7" w:rsidRDefault="009317D3" w:rsidP="00007742">
            <w:pPr>
              <w:pStyle w:val="FieldText"/>
              <w:ind w:left="130"/>
              <w:rPr>
                <w:rFonts w:ascii="Calibri Light" w:hAnsi="Calibri Light" w:cs="Arial"/>
                <w:b w:val="0"/>
                <w:sz w:val="22"/>
                <w:szCs w:val="22"/>
                <w:lang w:val="en-GB"/>
              </w:rPr>
            </w:pPr>
            <w:r w:rsidRPr="001B42B7">
              <w:rPr>
                <w:rFonts w:ascii="Calibri Light" w:hAnsi="Calibri Light" w:cs="Arial"/>
                <w:b w:val="0"/>
                <w:sz w:val="22"/>
                <w:szCs w:val="22"/>
                <w:lang w:val="en-GB"/>
              </w:rPr>
              <w:fldChar w:fldCharType="begin">
                <w:ffData>
                  <w:name w:val=""/>
                  <w:enabled/>
                  <w:calcOnExit w:val="0"/>
                  <w:checkBox>
                    <w:sizeAuto/>
                    <w:default w:val="1"/>
                  </w:checkBox>
                </w:ffData>
              </w:fldChar>
            </w:r>
            <w:r w:rsidRPr="001B42B7">
              <w:rPr>
                <w:rFonts w:ascii="Calibri Light" w:hAnsi="Calibri Light" w:cs="Arial"/>
                <w:b w:val="0"/>
                <w:sz w:val="22"/>
                <w:szCs w:val="22"/>
                <w:lang w:val="en-GB"/>
              </w:rPr>
              <w:instrText xml:space="preserve"> FORMCHECKBOX </w:instrText>
            </w:r>
            <w:r w:rsidR="003A5ABD">
              <w:rPr>
                <w:rFonts w:ascii="Calibri Light" w:hAnsi="Calibri Light" w:cs="Arial"/>
                <w:b w:val="0"/>
                <w:sz w:val="22"/>
                <w:szCs w:val="22"/>
                <w:lang w:val="en-GB"/>
              </w:rPr>
            </w:r>
            <w:r w:rsidR="003A5ABD">
              <w:rPr>
                <w:rFonts w:ascii="Calibri Light" w:hAnsi="Calibri Light" w:cs="Arial"/>
                <w:b w:val="0"/>
                <w:sz w:val="22"/>
                <w:szCs w:val="22"/>
                <w:lang w:val="en-GB"/>
              </w:rPr>
              <w:fldChar w:fldCharType="separate"/>
            </w:r>
            <w:r w:rsidRPr="001B42B7">
              <w:rPr>
                <w:rFonts w:ascii="Calibri Light" w:hAnsi="Calibri Light" w:cs="Arial"/>
                <w:b w:val="0"/>
                <w:sz w:val="22"/>
                <w:szCs w:val="22"/>
                <w:lang w:val="en-GB"/>
              </w:rPr>
              <w:fldChar w:fldCharType="end"/>
            </w:r>
            <w:r w:rsidR="00007742" w:rsidRPr="001B42B7">
              <w:rPr>
                <w:rFonts w:ascii="Calibri Light" w:hAnsi="Calibri Light" w:cs="Arial"/>
                <w:b w:val="0"/>
                <w:sz w:val="22"/>
                <w:szCs w:val="22"/>
                <w:lang w:val="en-GB"/>
              </w:rPr>
              <w:t xml:space="preserve"> Exercises  </w:t>
            </w:r>
          </w:p>
          <w:p w14:paraId="4C738FD9" w14:textId="7BF5FBF8" w:rsidR="00007742" w:rsidRPr="001B42B7" w:rsidRDefault="009317D3" w:rsidP="00007742">
            <w:pPr>
              <w:pStyle w:val="FieldText"/>
              <w:ind w:left="130"/>
              <w:rPr>
                <w:rFonts w:ascii="Calibri Light" w:hAnsi="Calibri Light" w:cs="Arial"/>
                <w:b w:val="0"/>
                <w:sz w:val="22"/>
                <w:szCs w:val="22"/>
                <w:lang w:val="en-GB"/>
              </w:rPr>
            </w:pPr>
            <w:r w:rsidRPr="001B42B7">
              <w:rPr>
                <w:rFonts w:ascii="Calibri Light" w:hAnsi="Calibri Light" w:cs="Arial"/>
                <w:b w:val="0"/>
                <w:sz w:val="22"/>
                <w:szCs w:val="22"/>
                <w:lang w:val="en-GB"/>
              </w:rPr>
              <w:fldChar w:fldCharType="begin">
                <w:ffData>
                  <w:name w:val=""/>
                  <w:enabled/>
                  <w:calcOnExit w:val="0"/>
                  <w:checkBox>
                    <w:sizeAuto/>
                    <w:default w:val="1"/>
                  </w:checkBox>
                </w:ffData>
              </w:fldChar>
            </w:r>
            <w:r w:rsidRPr="001B42B7">
              <w:rPr>
                <w:rFonts w:ascii="Calibri Light" w:hAnsi="Calibri Light" w:cs="Arial"/>
                <w:b w:val="0"/>
                <w:sz w:val="22"/>
                <w:szCs w:val="22"/>
                <w:lang w:val="en-GB"/>
              </w:rPr>
              <w:instrText xml:space="preserve"> FORMCHECKBOX </w:instrText>
            </w:r>
            <w:r w:rsidR="003A5ABD">
              <w:rPr>
                <w:rFonts w:ascii="Calibri Light" w:hAnsi="Calibri Light" w:cs="Arial"/>
                <w:b w:val="0"/>
                <w:sz w:val="22"/>
                <w:szCs w:val="22"/>
                <w:lang w:val="en-GB"/>
              </w:rPr>
            </w:r>
            <w:r w:rsidR="003A5ABD">
              <w:rPr>
                <w:rFonts w:ascii="Calibri Light" w:hAnsi="Calibri Light" w:cs="Arial"/>
                <w:b w:val="0"/>
                <w:sz w:val="22"/>
                <w:szCs w:val="22"/>
                <w:lang w:val="en-GB"/>
              </w:rPr>
              <w:fldChar w:fldCharType="separate"/>
            </w:r>
            <w:r w:rsidRPr="001B42B7">
              <w:rPr>
                <w:rFonts w:ascii="Calibri Light" w:hAnsi="Calibri Light" w:cs="Arial"/>
                <w:b w:val="0"/>
                <w:sz w:val="22"/>
                <w:szCs w:val="22"/>
                <w:lang w:val="en-GB"/>
              </w:rPr>
              <w:fldChar w:fldCharType="end"/>
            </w:r>
            <w:r w:rsidR="00007742" w:rsidRPr="001B42B7">
              <w:rPr>
                <w:rFonts w:ascii="Calibri Light" w:hAnsi="Calibri Light" w:cs="Arial"/>
                <w:b w:val="0"/>
                <w:sz w:val="22"/>
                <w:szCs w:val="22"/>
                <w:lang w:val="en-GB"/>
              </w:rPr>
              <w:t xml:space="preserve"> E-learning</w:t>
            </w:r>
          </w:p>
          <w:p w14:paraId="086263CF" w14:textId="6ADC36C0" w:rsidR="00007742" w:rsidRPr="001B42B7" w:rsidRDefault="00007742" w:rsidP="00007742">
            <w:pPr>
              <w:pStyle w:val="FieldText"/>
              <w:ind w:left="130"/>
              <w:rPr>
                <w:rFonts w:ascii="Calibri Light" w:hAnsi="Calibri Light" w:cs="Arial"/>
                <w:b w:val="0"/>
                <w:sz w:val="22"/>
                <w:szCs w:val="22"/>
                <w:lang w:val="en-GB"/>
              </w:rPr>
            </w:pPr>
            <w:r w:rsidRPr="001B42B7">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Pr="001B42B7">
              <w:rPr>
                <w:rFonts w:ascii="Calibri Light" w:hAnsi="Calibri Light" w:cs="Arial"/>
                <w:b w:val="0"/>
                <w:sz w:val="22"/>
                <w:szCs w:val="22"/>
                <w:lang w:val="en-GB"/>
              </w:rPr>
              <w:instrText xml:space="preserve"> FORMCHECKBOX </w:instrText>
            </w:r>
            <w:r w:rsidR="003A5ABD">
              <w:rPr>
                <w:rFonts w:ascii="Calibri Light" w:hAnsi="Calibri Light" w:cs="Arial"/>
                <w:b w:val="0"/>
                <w:sz w:val="22"/>
                <w:szCs w:val="22"/>
                <w:lang w:val="en-GB"/>
              </w:rPr>
            </w:r>
            <w:r w:rsidR="003A5ABD">
              <w:rPr>
                <w:rFonts w:ascii="Calibri Light" w:hAnsi="Calibri Light" w:cs="Arial"/>
                <w:b w:val="0"/>
                <w:sz w:val="22"/>
                <w:szCs w:val="22"/>
                <w:lang w:val="en-GB"/>
              </w:rPr>
              <w:fldChar w:fldCharType="separate"/>
            </w:r>
            <w:r w:rsidRPr="001B42B7">
              <w:rPr>
                <w:rFonts w:ascii="Calibri Light" w:hAnsi="Calibri Light" w:cs="Arial"/>
                <w:b w:val="0"/>
                <w:sz w:val="22"/>
                <w:szCs w:val="22"/>
                <w:lang w:val="en-GB"/>
              </w:rPr>
              <w:fldChar w:fldCharType="end"/>
            </w:r>
            <w:bookmarkEnd w:id="0"/>
            <w:r w:rsidRPr="001B42B7">
              <w:rPr>
                <w:rFonts w:ascii="Calibri Light" w:hAnsi="Calibri Light" w:cs="Arial"/>
                <w:b w:val="0"/>
                <w:sz w:val="22"/>
                <w:szCs w:val="22"/>
                <w:lang w:val="en-GB"/>
              </w:rPr>
              <w:t xml:space="preserve"> Field</w:t>
            </w:r>
            <w:r w:rsidR="00111196" w:rsidRPr="001B42B7">
              <w:rPr>
                <w:rFonts w:ascii="Calibri Light" w:hAnsi="Calibri Light" w:cs="Arial"/>
                <w:b w:val="0"/>
                <w:sz w:val="22"/>
                <w:szCs w:val="22"/>
                <w:lang w:val="en-GB"/>
              </w:rPr>
              <w:t xml:space="preserve"> </w:t>
            </w:r>
            <w:r w:rsidRPr="001B42B7">
              <w:rPr>
                <w:rFonts w:ascii="Calibri Light" w:hAnsi="Calibri Light" w:cs="Arial"/>
                <w:b w:val="0"/>
                <w:sz w:val="22"/>
                <w:szCs w:val="22"/>
                <w:lang w:val="en-GB"/>
              </w:rPr>
              <w:t>work</w:t>
            </w:r>
          </w:p>
        </w:tc>
        <w:tc>
          <w:tcPr>
            <w:tcW w:w="3515" w:type="dxa"/>
            <w:gridSpan w:val="4"/>
            <w:tcBorders>
              <w:top w:val="single" w:sz="7" w:space="0" w:color="0000FF"/>
              <w:left w:val="single" w:sz="7" w:space="0" w:color="0000FF"/>
              <w:bottom w:val="single" w:sz="7" w:space="0" w:color="0000FF"/>
              <w:right w:val="single" w:sz="7" w:space="0" w:color="0000FF"/>
            </w:tcBorders>
            <w:vAlign w:val="center"/>
          </w:tcPr>
          <w:p w14:paraId="419BA5DC" w14:textId="77777777" w:rsidR="00007742" w:rsidRPr="001B42B7" w:rsidRDefault="00007742" w:rsidP="00007742">
            <w:pPr>
              <w:pStyle w:val="FieldText"/>
              <w:ind w:left="100"/>
              <w:rPr>
                <w:rFonts w:ascii="Calibri Light" w:hAnsi="Calibri Light" w:cs="Arial"/>
                <w:b w:val="0"/>
                <w:sz w:val="22"/>
                <w:szCs w:val="22"/>
                <w:lang w:val="en-GB"/>
              </w:rPr>
            </w:pPr>
            <w:r w:rsidRPr="001B42B7">
              <w:rPr>
                <w:rFonts w:ascii="Calibri Light" w:hAnsi="Calibri Light" w:cs="Arial"/>
                <w:b w:val="0"/>
                <w:sz w:val="22"/>
                <w:szCs w:val="22"/>
                <w:lang w:val="en-GB"/>
              </w:rPr>
              <w:fldChar w:fldCharType="begin">
                <w:ffData>
                  <w:name w:val="Check5"/>
                  <w:enabled/>
                  <w:calcOnExit w:val="0"/>
                  <w:checkBox>
                    <w:sizeAuto/>
                    <w:default w:val="0"/>
                  </w:checkBox>
                </w:ffData>
              </w:fldChar>
            </w:r>
            <w:bookmarkStart w:id="1" w:name="Check5"/>
            <w:r w:rsidRPr="001B42B7">
              <w:rPr>
                <w:rFonts w:ascii="Calibri Light" w:hAnsi="Calibri Light" w:cs="Arial"/>
                <w:b w:val="0"/>
                <w:sz w:val="22"/>
                <w:szCs w:val="22"/>
                <w:lang w:val="en-GB"/>
              </w:rPr>
              <w:instrText xml:space="preserve"> FORMCHECKBOX </w:instrText>
            </w:r>
            <w:r w:rsidR="003A5ABD">
              <w:rPr>
                <w:rFonts w:ascii="Calibri Light" w:hAnsi="Calibri Light" w:cs="Arial"/>
                <w:b w:val="0"/>
                <w:sz w:val="22"/>
                <w:szCs w:val="22"/>
                <w:lang w:val="en-GB"/>
              </w:rPr>
            </w:r>
            <w:r w:rsidR="003A5ABD">
              <w:rPr>
                <w:rFonts w:ascii="Calibri Light" w:hAnsi="Calibri Light" w:cs="Arial"/>
                <w:b w:val="0"/>
                <w:sz w:val="22"/>
                <w:szCs w:val="22"/>
                <w:lang w:val="en-GB"/>
              </w:rPr>
              <w:fldChar w:fldCharType="separate"/>
            </w:r>
            <w:r w:rsidRPr="001B42B7">
              <w:rPr>
                <w:rFonts w:ascii="Calibri Light" w:hAnsi="Calibri Light" w:cs="Arial"/>
                <w:b w:val="0"/>
                <w:sz w:val="22"/>
                <w:szCs w:val="22"/>
                <w:lang w:val="en-GB"/>
              </w:rPr>
              <w:fldChar w:fldCharType="end"/>
            </w:r>
            <w:bookmarkEnd w:id="1"/>
            <w:r w:rsidRPr="001B42B7">
              <w:rPr>
                <w:rFonts w:ascii="Calibri Light" w:hAnsi="Calibri Light" w:cs="Arial"/>
                <w:b w:val="0"/>
                <w:sz w:val="22"/>
                <w:szCs w:val="22"/>
                <w:lang w:val="en-GB"/>
              </w:rPr>
              <w:t xml:space="preserve"> Practical work  </w:t>
            </w:r>
          </w:p>
          <w:p w14:paraId="0B36C277" w14:textId="77777777" w:rsidR="00007742" w:rsidRPr="001B42B7" w:rsidRDefault="00007742" w:rsidP="00007742">
            <w:pPr>
              <w:pStyle w:val="FieldText"/>
              <w:ind w:left="100"/>
              <w:rPr>
                <w:rFonts w:ascii="Calibri Light" w:hAnsi="Calibri Light" w:cs="Arial"/>
                <w:b w:val="0"/>
                <w:sz w:val="22"/>
                <w:szCs w:val="22"/>
                <w:lang w:val="en-GB"/>
              </w:rPr>
            </w:pPr>
            <w:r w:rsidRPr="001B42B7">
              <w:rPr>
                <w:rFonts w:ascii="Calibri Light" w:hAnsi="Calibri Light" w:cs="Arial"/>
                <w:b w:val="0"/>
                <w:sz w:val="22"/>
                <w:szCs w:val="22"/>
                <w:lang w:val="en-GB"/>
              </w:rPr>
              <w:fldChar w:fldCharType="begin">
                <w:ffData>
                  <w:name w:val="Check9"/>
                  <w:enabled/>
                  <w:calcOnExit w:val="0"/>
                  <w:checkBox>
                    <w:sizeAuto/>
                    <w:default w:val="0"/>
                  </w:checkBox>
                </w:ffData>
              </w:fldChar>
            </w:r>
            <w:r w:rsidRPr="001B42B7">
              <w:rPr>
                <w:rFonts w:ascii="Calibri Light" w:hAnsi="Calibri Light" w:cs="Arial"/>
                <w:b w:val="0"/>
                <w:sz w:val="22"/>
                <w:szCs w:val="22"/>
                <w:lang w:val="en-GB"/>
              </w:rPr>
              <w:instrText xml:space="preserve"> FORMCHECKBOX </w:instrText>
            </w:r>
            <w:r w:rsidR="003A5ABD">
              <w:rPr>
                <w:rFonts w:ascii="Calibri Light" w:hAnsi="Calibri Light" w:cs="Arial"/>
                <w:b w:val="0"/>
                <w:sz w:val="22"/>
                <w:szCs w:val="22"/>
                <w:lang w:val="en-GB"/>
              </w:rPr>
            </w:r>
            <w:r w:rsidR="003A5ABD">
              <w:rPr>
                <w:rFonts w:ascii="Calibri Light" w:hAnsi="Calibri Light" w:cs="Arial"/>
                <w:b w:val="0"/>
                <w:sz w:val="22"/>
                <w:szCs w:val="22"/>
                <w:lang w:val="en-GB"/>
              </w:rPr>
              <w:fldChar w:fldCharType="separate"/>
            </w:r>
            <w:r w:rsidRPr="001B42B7">
              <w:rPr>
                <w:rFonts w:ascii="Calibri Light" w:hAnsi="Calibri Light" w:cs="Arial"/>
                <w:b w:val="0"/>
                <w:sz w:val="22"/>
                <w:szCs w:val="22"/>
                <w:lang w:val="en-GB"/>
              </w:rPr>
              <w:fldChar w:fldCharType="end"/>
            </w:r>
            <w:r w:rsidRPr="001B42B7">
              <w:rPr>
                <w:rFonts w:ascii="Calibri Light" w:hAnsi="Calibri Light" w:cs="Arial"/>
                <w:b w:val="0"/>
                <w:sz w:val="22"/>
                <w:szCs w:val="22"/>
                <w:lang w:val="en-GB"/>
              </w:rPr>
              <w:t xml:space="preserve"> Multimedia and Network  </w:t>
            </w:r>
          </w:p>
          <w:p w14:paraId="4ECF0507" w14:textId="77777777" w:rsidR="00007742" w:rsidRPr="001B42B7" w:rsidRDefault="00007742" w:rsidP="00007742">
            <w:pPr>
              <w:pStyle w:val="FieldText"/>
              <w:ind w:left="100"/>
              <w:rPr>
                <w:rFonts w:ascii="Calibri Light" w:hAnsi="Calibri Light" w:cs="Arial"/>
                <w:b w:val="0"/>
                <w:sz w:val="22"/>
                <w:szCs w:val="22"/>
                <w:lang w:val="en-GB"/>
              </w:rPr>
            </w:pPr>
            <w:r w:rsidRPr="001B42B7">
              <w:rPr>
                <w:rFonts w:ascii="Calibri Light" w:hAnsi="Calibri Light" w:cs="Arial"/>
                <w:b w:val="0"/>
                <w:sz w:val="22"/>
                <w:szCs w:val="22"/>
                <w:lang w:val="en-GB"/>
              </w:rPr>
              <w:fldChar w:fldCharType="begin">
                <w:ffData>
                  <w:name w:val="Check7"/>
                  <w:enabled/>
                  <w:calcOnExit w:val="0"/>
                  <w:checkBox>
                    <w:sizeAuto/>
                    <w:default w:val="0"/>
                  </w:checkBox>
                </w:ffData>
              </w:fldChar>
            </w:r>
            <w:bookmarkStart w:id="2" w:name="Check7"/>
            <w:r w:rsidRPr="001B42B7">
              <w:rPr>
                <w:rFonts w:ascii="Calibri Light" w:hAnsi="Calibri Light" w:cs="Arial"/>
                <w:b w:val="0"/>
                <w:sz w:val="22"/>
                <w:szCs w:val="22"/>
                <w:lang w:val="en-GB"/>
              </w:rPr>
              <w:instrText xml:space="preserve"> FORMCHECKBOX </w:instrText>
            </w:r>
            <w:r w:rsidR="003A5ABD">
              <w:rPr>
                <w:rFonts w:ascii="Calibri Light" w:hAnsi="Calibri Light" w:cs="Arial"/>
                <w:b w:val="0"/>
                <w:sz w:val="22"/>
                <w:szCs w:val="22"/>
                <w:lang w:val="en-GB"/>
              </w:rPr>
            </w:r>
            <w:r w:rsidR="003A5ABD">
              <w:rPr>
                <w:rFonts w:ascii="Calibri Light" w:hAnsi="Calibri Light" w:cs="Arial"/>
                <w:b w:val="0"/>
                <w:sz w:val="22"/>
                <w:szCs w:val="22"/>
                <w:lang w:val="en-GB"/>
              </w:rPr>
              <w:fldChar w:fldCharType="separate"/>
            </w:r>
            <w:r w:rsidRPr="001B42B7">
              <w:rPr>
                <w:rFonts w:ascii="Calibri Light" w:hAnsi="Calibri Light" w:cs="Arial"/>
                <w:b w:val="0"/>
                <w:sz w:val="22"/>
                <w:szCs w:val="22"/>
                <w:lang w:val="en-GB"/>
              </w:rPr>
              <w:fldChar w:fldCharType="end"/>
            </w:r>
            <w:bookmarkEnd w:id="2"/>
            <w:r w:rsidRPr="001B42B7">
              <w:rPr>
                <w:rFonts w:ascii="Calibri Light" w:hAnsi="Calibri Light" w:cs="Arial"/>
                <w:b w:val="0"/>
                <w:sz w:val="22"/>
                <w:szCs w:val="22"/>
                <w:lang w:val="en-GB"/>
              </w:rPr>
              <w:t xml:space="preserve"> Laboratory</w:t>
            </w:r>
          </w:p>
          <w:p w14:paraId="7700C76A" w14:textId="77777777" w:rsidR="00007742" w:rsidRPr="001B42B7" w:rsidRDefault="00007742" w:rsidP="00007742">
            <w:pPr>
              <w:pStyle w:val="FieldText"/>
              <w:ind w:left="100"/>
              <w:rPr>
                <w:rFonts w:ascii="Calibri Light" w:hAnsi="Calibri Light" w:cs="Arial"/>
                <w:b w:val="0"/>
                <w:sz w:val="22"/>
                <w:szCs w:val="22"/>
                <w:lang w:val="en-GB"/>
              </w:rPr>
            </w:pPr>
            <w:r w:rsidRPr="001B42B7">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3" w:name="Check8"/>
            <w:r w:rsidRPr="001B42B7">
              <w:rPr>
                <w:rFonts w:ascii="Calibri Light" w:hAnsi="Calibri Light" w:cs="Arial"/>
                <w:b w:val="0"/>
                <w:sz w:val="22"/>
                <w:szCs w:val="22"/>
                <w:lang w:val="en-GB"/>
              </w:rPr>
              <w:instrText xml:space="preserve"> FORMCHECKBOX </w:instrText>
            </w:r>
            <w:r w:rsidR="003A5ABD">
              <w:rPr>
                <w:rFonts w:ascii="Calibri Light" w:hAnsi="Calibri Light" w:cs="Arial"/>
                <w:b w:val="0"/>
                <w:sz w:val="22"/>
                <w:szCs w:val="22"/>
                <w:lang w:val="en-GB"/>
              </w:rPr>
            </w:r>
            <w:r w:rsidR="003A5ABD">
              <w:rPr>
                <w:rFonts w:ascii="Calibri Light" w:hAnsi="Calibri Light" w:cs="Arial"/>
                <w:b w:val="0"/>
                <w:sz w:val="22"/>
                <w:szCs w:val="22"/>
                <w:lang w:val="en-GB"/>
              </w:rPr>
              <w:fldChar w:fldCharType="separate"/>
            </w:r>
            <w:r w:rsidRPr="001B42B7">
              <w:rPr>
                <w:rFonts w:ascii="Calibri Light" w:hAnsi="Calibri Light" w:cs="Arial"/>
                <w:b w:val="0"/>
                <w:sz w:val="22"/>
                <w:szCs w:val="22"/>
                <w:lang w:val="en-GB"/>
              </w:rPr>
              <w:fldChar w:fldCharType="end"/>
            </w:r>
            <w:bookmarkEnd w:id="3"/>
            <w:r w:rsidRPr="001B42B7">
              <w:rPr>
                <w:rFonts w:ascii="Calibri Light" w:hAnsi="Calibri Light" w:cs="Arial"/>
                <w:b w:val="0"/>
                <w:sz w:val="22"/>
                <w:szCs w:val="22"/>
                <w:lang w:val="en-GB"/>
              </w:rPr>
              <w:t xml:space="preserve"> Mentorship</w:t>
            </w:r>
          </w:p>
          <w:p w14:paraId="73EF2098" w14:textId="77777777" w:rsidR="00007742" w:rsidRPr="001B42B7" w:rsidRDefault="00007742" w:rsidP="00007742">
            <w:pPr>
              <w:pStyle w:val="FieldText"/>
              <w:ind w:left="100"/>
              <w:rPr>
                <w:rFonts w:ascii="Calibri Light" w:hAnsi="Calibri Light" w:cs="Arial"/>
                <w:b w:val="0"/>
                <w:sz w:val="22"/>
                <w:szCs w:val="22"/>
                <w:lang w:val="en-GB"/>
              </w:rPr>
            </w:pPr>
            <w:r w:rsidRPr="001B42B7">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4" w:name="Check10"/>
            <w:r w:rsidRPr="001B42B7">
              <w:rPr>
                <w:rFonts w:ascii="Calibri Light" w:hAnsi="Calibri Light" w:cs="Arial"/>
                <w:b w:val="0"/>
                <w:sz w:val="22"/>
                <w:szCs w:val="22"/>
                <w:lang w:val="en-GB"/>
              </w:rPr>
              <w:instrText xml:space="preserve"> FORMCHECKBOX </w:instrText>
            </w:r>
            <w:r w:rsidR="003A5ABD">
              <w:rPr>
                <w:rFonts w:ascii="Calibri Light" w:hAnsi="Calibri Light" w:cs="Arial"/>
                <w:b w:val="0"/>
                <w:sz w:val="22"/>
                <w:szCs w:val="22"/>
                <w:lang w:val="en-GB"/>
              </w:rPr>
            </w:r>
            <w:r w:rsidR="003A5ABD">
              <w:rPr>
                <w:rFonts w:ascii="Calibri Light" w:hAnsi="Calibri Light" w:cs="Arial"/>
                <w:b w:val="0"/>
                <w:sz w:val="22"/>
                <w:szCs w:val="22"/>
                <w:lang w:val="en-GB"/>
              </w:rPr>
              <w:fldChar w:fldCharType="separate"/>
            </w:r>
            <w:r w:rsidRPr="001B42B7">
              <w:rPr>
                <w:rFonts w:ascii="Calibri Light" w:hAnsi="Calibri Light" w:cs="Arial"/>
                <w:b w:val="0"/>
                <w:sz w:val="22"/>
                <w:szCs w:val="22"/>
                <w:lang w:val="en-GB"/>
              </w:rPr>
              <w:fldChar w:fldCharType="end"/>
            </w:r>
            <w:bookmarkEnd w:id="4"/>
            <w:r w:rsidRPr="001B42B7">
              <w:rPr>
                <w:rFonts w:ascii="Calibri Light" w:hAnsi="Calibri Light" w:cs="Arial"/>
                <w:b w:val="0"/>
                <w:sz w:val="22"/>
                <w:szCs w:val="22"/>
                <w:lang w:val="en-GB"/>
              </w:rPr>
              <w:t xml:space="preserve"> Other _______________</w:t>
            </w:r>
          </w:p>
        </w:tc>
      </w:tr>
      <w:tr w:rsidR="00D4744B" w:rsidRPr="001B42B7" w14:paraId="0A100A9B" w14:textId="77777777" w:rsidTr="00007742">
        <w:trPr>
          <w:trHeight w:hRule="exact" w:val="446"/>
        </w:trPr>
        <w:tc>
          <w:tcPr>
            <w:tcW w:w="2383" w:type="dxa"/>
            <w:gridSpan w:val="2"/>
            <w:tcBorders>
              <w:top w:val="single" w:sz="7" w:space="0" w:color="0000FF"/>
              <w:left w:val="single" w:sz="8" w:space="0" w:color="0000FF"/>
              <w:bottom w:val="single" w:sz="7" w:space="0" w:color="0000FF"/>
              <w:right w:val="single" w:sz="7" w:space="0" w:color="0000FF"/>
            </w:tcBorders>
          </w:tcPr>
          <w:p w14:paraId="38066BFB" w14:textId="77777777" w:rsidR="00D4744B" w:rsidRPr="001B42B7" w:rsidRDefault="00867CFE">
            <w:pPr>
              <w:pStyle w:val="TableParagraph"/>
              <w:spacing w:before="80"/>
              <w:ind w:left="457"/>
              <w:rPr>
                <w:rFonts w:ascii="Calibri Light" w:eastAsia="Calibri Light" w:hAnsi="Calibri Light" w:cs="Calibri Light"/>
                <w:lang w:val="en-GB"/>
              </w:rPr>
            </w:pPr>
            <w:r w:rsidRPr="001B42B7">
              <w:rPr>
                <w:rFonts w:ascii="Calibri Light"/>
                <w:i/>
                <w:spacing w:val="-1"/>
                <w:lang w:val="en-GB"/>
              </w:rPr>
              <w:t>1.6.</w:t>
            </w:r>
            <w:r w:rsidRPr="001B42B7">
              <w:rPr>
                <w:rFonts w:ascii="Calibri Light"/>
                <w:i/>
                <w:lang w:val="en-GB"/>
              </w:rPr>
              <w:t xml:space="preserve">  </w:t>
            </w:r>
            <w:r w:rsidRPr="001B42B7">
              <w:rPr>
                <w:rFonts w:ascii="Calibri Light"/>
                <w:i/>
                <w:spacing w:val="-2"/>
                <w:lang w:val="en-GB"/>
              </w:rPr>
              <w:t>Comments</w:t>
            </w:r>
            <w:r w:rsidRPr="001B42B7">
              <w:rPr>
                <w:rFonts w:ascii="Calibri Light"/>
                <w:i/>
                <w:lang w:val="en-GB"/>
              </w:rPr>
              <w:t xml:space="preserve"> </w:t>
            </w:r>
          </w:p>
        </w:tc>
        <w:tc>
          <w:tcPr>
            <w:tcW w:w="7660" w:type="dxa"/>
            <w:gridSpan w:val="7"/>
            <w:tcBorders>
              <w:top w:val="single" w:sz="7" w:space="0" w:color="0000FF"/>
              <w:left w:val="single" w:sz="7" w:space="0" w:color="0000FF"/>
              <w:bottom w:val="single" w:sz="7" w:space="0" w:color="0000FF"/>
              <w:right w:val="single" w:sz="7" w:space="0" w:color="0000FF"/>
            </w:tcBorders>
            <w:vAlign w:val="center"/>
          </w:tcPr>
          <w:p w14:paraId="69695C8A" w14:textId="77777777" w:rsidR="00D4744B" w:rsidRPr="001B42B7" w:rsidRDefault="00007742" w:rsidP="00007742">
            <w:pPr>
              <w:ind w:left="130"/>
              <w:rPr>
                <w:lang w:val="en-GB"/>
              </w:rPr>
            </w:pPr>
            <w:r w:rsidRPr="001B42B7">
              <w:rPr>
                <w:rFonts w:ascii="Calibri Light" w:hAnsi="Calibri Light" w:cs="Arial"/>
                <w:lang w:val="en-GB"/>
              </w:rPr>
              <w:fldChar w:fldCharType="begin">
                <w:ffData>
                  <w:name w:val="Text3"/>
                  <w:enabled/>
                  <w:calcOnExit w:val="0"/>
                  <w:textInput/>
                </w:ffData>
              </w:fldChar>
            </w:r>
            <w:r w:rsidRPr="001B42B7">
              <w:rPr>
                <w:rFonts w:ascii="Calibri Light" w:hAnsi="Calibri Light" w:cs="Arial"/>
                <w:lang w:val="en-GB"/>
              </w:rPr>
              <w:instrText xml:space="preserve"> FORMTEXT </w:instrText>
            </w:r>
            <w:r w:rsidRPr="001B42B7">
              <w:rPr>
                <w:rFonts w:ascii="Calibri Light" w:hAnsi="Calibri Light" w:cs="Arial"/>
                <w:lang w:val="en-GB"/>
              </w:rPr>
            </w:r>
            <w:r w:rsidRPr="001B42B7">
              <w:rPr>
                <w:rFonts w:ascii="Calibri Light" w:hAnsi="Calibri Light" w:cs="Arial"/>
                <w:lang w:val="en-GB"/>
              </w:rPr>
              <w:fldChar w:fldCharType="separate"/>
            </w:r>
            <w:r w:rsidRPr="001B42B7">
              <w:rPr>
                <w:rFonts w:ascii="Calibri Light" w:hAnsi="Calibri Light" w:cs="Arial"/>
                <w:lang w:val="en-GB"/>
              </w:rPr>
              <w:t> </w:t>
            </w:r>
            <w:r w:rsidRPr="001B42B7">
              <w:rPr>
                <w:rFonts w:ascii="Calibri Light" w:hAnsi="Calibri Light" w:cs="Arial"/>
                <w:lang w:val="en-GB"/>
              </w:rPr>
              <w:t> </w:t>
            </w:r>
            <w:r w:rsidRPr="001B42B7">
              <w:rPr>
                <w:rFonts w:ascii="Calibri Light" w:hAnsi="Calibri Light" w:cs="Arial"/>
                <w:lang w:val="en-GB"/>
              </w:rPr>
              <w:t> </w:t>
            </w:r>
            <w:r w:rsidRPr="001B42B7">
              <w:rPr>
                <w:rFonts w:ascii="Calibri Light" w:hAnsi="Calibri Light" w:cs="Arial"/>
                <w:lang w:val="en-GB"/>
              </w:rPr>
              <w:t> </w:t>
            </w:r>
            <w:r w:rsidRPr="001B42B7">
              <w:rPr>
                <w:rFonts w:ascii="Calibri Light" w:hAnsi="Calibri Light" w:cs="Arial"/>
                <w:lang w:val="en-GB"/>
              </w:rPr>
              <w:t> </w:t>
            </w:r>
            <w:r w:rsidRPr="001B42B7">
              <w:rPr>
                <w:rFonts w:ascii="Calibri Light" w:hAnsi="Calibri Light" w:cs="Arial"/>
                <w:lang w:val="en-GB"/>
              </w:rPr>
              <w:fldChar w:fldCharType="end"/>
            </w:r>
          </w:p>
        </w:tc>
      </w:tr>
      <w:tr w:rsidR="00D4744B" w:rsidRPr="001B42B7" w14:paraId="7E51DB5B"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24738213" w14:textId="77777777" w:rsidR="00D4744B" w:rsidRPr="001B42B7" w:rsidRDefault="00867CFE">
            <w:pPr>
              <w:pStyle w:val="TableParagraph"/>
              <w:spacing w:before="82"/>
              <w:ind w:left="457"/>
              <w:rPr>
                <w:rFonts w:ascii="Calibri Light" w:eastAsia="Calibri Light" w:hAnsi="Calibri Light" w:cs="Calibri Light"/>
                <w:lang w:val="en-GB"/>
              </w:rPr>
            </w:pPr>
            <w:r w:rsidRPr="001B42B7">
              <w:rPr>
                <w:rFonts w:ascii="Calibri Light"/>
                <w:i/>
                <w:spacing w:val="-1"/>
                <w:lang w:val="en-GB"/>
              </w:rPr>
              <w:t>1.7.</w:t>
            </w:r>
            <w:r w:rsidRPr="001B42B7">
              <w:rPr>
                <w:rFonts w:ascii="Calibri Light"/>
                <w:i/>
                <w:lang w:val="en-GB"/>
              </w:rPr>
              <w:t xml:space="preserve">  </w:t>
            </w:r>
            <w:r w:rsidRPr="001B42B7">
              <w:rPr>
                <w:rFonts w:ascii="Calibri Light"/>
                <w:i/>
                <w:spacing w:val="-1"/>
                <w:lang w:val="en-GB"/>
              </w:rPr>
              <w:t>Student</w:t>
            </w:r>
            <w:r w:rsidRPr="001B42B7">
              <w:rPr>
                <w:rFonts w:ascii="Calibri Light"/>
                <w:i/>
                <w:lang w:val="en-GB"/>
              </w:rPr>
              <w:t xml:space="preserve"> </w:t>
            </w:r>
            <w:r w:rsidRPr="001B42B7">
              <w:rPr>
                <w:rFonts w:ascii="Calibri Light"/>
                <w:i/>
                <w:spacing w:val="-1"/>
                <w:lang w:val="en-GB"/>
              </w:rPr>
              <w:t>Obligations</w:t>
            </w:r>
            <w:r w:rsidRPr="001B42B7">
              <w:rPr>
                <w:rFonts w:ascii="Calibri Light"/>
                <w:i/>
                <w:lang w:val="en-GB"/>
              </w:rPr>
              <w:t xml:space="preserve">  </w:t>
            </w:r>
          </w:p>
        </w:tc>
      </w:tr>
      <w:tr w:rsidR="00D4744B" w:rsidRPr="001B42B7" w14:paraId="67E1BD91" w14:textId="77777777" w:rsidTr="009317D3">
        <w:trPr>
          <w:trHeight w:hRule="exact" w:val="1867"/>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55BFF5A5" w14:textId="595C3087" w:rsidR="009317D3" w:rsidRPr="001B42B7" w:rsidRDefault="005E3125" w:rsidP="009317D3">
            <w:pPr>
              <w:pStyle w:val="FieldText"/>
              <w:numPr>
                <w:ilvl w:val="0"/>
                <w:numId w:val="2"/>
              </w:numPr>
              <w:rPr>
                <w:rFonts w:ascii="Calibri Light" w:hAnsi="Calibri Light" w:cs="Arial"/>
                <w:b w:val="0"/>
                <w:sz w:val="22"/>
                <w:szCs w:val="22"/>
                <w:lang w:val="en-GB"/>
              </w:rPr>
            </w:pPr>
            <w:r w:rsidRPr="001B42B7">
              <w:rPr>
                <w:rFonts w:ascii="Calibri Light" w:hAnsi="Calibri Light" w:cs="Arial"/>
                <w:b w:val="0"/>
                <w:sz w:val="22"/>
                <w:szCs w:val="22"/>
                <w:lang w:val="en-GB"/>
              </w:rPr>
              <w:t>Class attendance</w:t>
            </w:r>
          </w:p>
          <w:p w14:paraId="403FAFC1" w14:textId="3304B6FD" w:rsidR="009317D3" w:rsidRPr="001B42B7" w:rsidRDefault="005E3125" w:rsidP="009317D3">
            <w:pPr>
              <w:pStyle w:val="FieldText"/>
              <w:numPr>
                <w:ilvl w:val="0"/>
                <w:numId w:val="2"/>
              </w:numPr>
              <w:rPr>
                <w:rFonts w:ascii="Calibri Light" w:hAnsi="Calibri Light" w:cs="Arial"/>
                <w:b w:val="0"/>
                <w:sz w:val="22"/>
                <w:szCs w:val="22"/>
                <w:lang w:val="en-GB"/>
              </w:rPr>
            </w:pPr>
            <w:r w:rsidRPr="001B42B7">
              <w:rPr>
                <w:rFonts w:ascii="Calibri Light" w:hAnsi="Calibri Light" w:cs="Arial"/>
                <w:b w:val="0"/>
                <w:sz w:val="22"/>
                <w:szCs w:val="22"/>
                <w:lang w:val="en-GB"/>
              </w:rPr>
              <w:t xml:space="preserve">Active participation </w:t>
            </w:r>
            <w:r w:rsidR="00111196" w:rsidRPr="001B42B7">
              <w:rPr>
                <w:rFonts w:ascii="Calibri Light" w:hAnsi="Calibri Light" w:cs="Arial"/>
                <w:b w:val="0"/>
                <w:sz w:val="22"/>
                <w:szCs w:val="22"/>
                <w:lang w:val="en-GB"/>
              </w:rPr>
              <w:t>during</w:t>
            </w:r>
            <w:r w:rsidRPr="001B42B7">
              <w:rPr>
                <w:rFonts w:ascii="Calibri Light" w:hAnsi="Calibri Light" w:cs="Arial"/>
                <w:b w:val="0"/>
                <w:sz w:val="22"/>
                <w:szCs w:val="22"/>
                <w:lang w:val="en-GB"/>
              </w:rPr>
              <w:t xml:space="preserve"> class</w:t>
            </w:r>
          </w:p>
          <w:p w14:paraId="66465FC5" w14:textId="6EE88DAB" w:rsidR="009317D3" w:rsidRPr="001B42B7" w:rsidRDefault="005E3125" w:rsidP="009317D3">
            <w:pPr>
              <w:pStyle w:val="FieldText"/>
              <w:numPr>
                <w:ilvl w:val="0"/>
                <w:numId w:val="2"/>
              </w:numPr>
              <w:rPr>
                <w:rFonts w:ascii="Calibri Light" w:hAnsi="Calibri Light" w:cs="Arial"/>
                <w:b w:val="0"/>
                <w:sz w:val="22"/>
                <w:szCs w:val="22"/>
                <w:lang w:val="en-GB"/>
              </w:rPr>
            </w:pPr>
            <w:r w:rsidRPr="001B42B7">
              <w:rPr>
                <w:rFonts w:ascii="Calibri Light" w:hAnsi="Calibri Light" w:cs="Arial"/>
                <w:b w:val="0"/>
                <w:sz w:val="22"/>
                <w:szCs w:val="22"/>
                <w:lang w:val="en-GB"/>
              </w:rPr>
              <w:t>Active participation in the e-learning system</w:t>
            </w:r>
          </w:p>
          <w:p w14:paraId="34D4EE8B" w14:textId="23A721B2" w:rsidR="009317D3" w:rsidRPr="001B42B7" w:rsidRDefault="005E3125" w:rsidP="009317D3">
            <w:pPr>
              <w:pStyle w:val="FieldText"/>
              <w:numPr>
                <w:ilvl w:val="0"/>
                <w:numId w:val="2"/>
              </w:numPr>
              <w:rPr>
                <w:rFonts w:ascii="Calibri Light" w:hAnsi="Calibri Light" w:cs="Arial"/>
                <w:b w:val="0"/>
                <w:sz w:val="22"/>
                <w:szCs w:val="22"/>
                <w:lang w:val="en-GB"/>
              </w:rPr>
            </w:pPr>
            <w:r w:rsidRPr="001B42B7">
              <w:rPr>
                <w:rFonts w:ascii="Calibri Light" w:hAnsi="Calibri Light" w:cs="Arial"/>
                <w:b w:val="0"/>
                <w:sz w:val="22"/>
                <w:szCs w:val="22"/>
                <w:lang w:val="en-GB"/>
              </w:rPr>
              <w:t>Taking mid-term exams</w:t>
            </w:r>
          </w:p>
          <w:p w14:paraId="0CDD5D76" w14:textId="77777777" w:rsidR="001B42B7" w:rsidRPr="001B42B7" w:rsidRDefault="005E3125" w:rsidP="001B42B7">
            <w:pPr>
              <w:pStyle w:val="FieldText"/>
              <w:numPr>
                <w:ilvl w:val="0"/>
                <w:numId w:val="2"/>
              </w:numPr>
              <w:rPr>
                <w:rFonts w:ascii="Calibri Light" w:hAnsi="Calibri Light" w:cs="Arial"/>
                <w:b w:val="0"/>
                <w:sz w:val="22"/>
                <w:szCs w:val="22"/>
                <w:lang w:val="en-GB"/>
              </w:rPr>
            </w:pPr>
            <w:r w:rsidRPr="001B42B7">
              <w:rPr>
                <w:rFonts w:ascii="Calibri Light" w:hAnsi="Calibri Light" w:cs="Arial"/>
                <w:b w:val="0"/>
                <w:sz w:val="22"/>
                <w:szCs w:val="22"/>
                <w:lang w:val="en-GB"/>
              </w:rPr>
              <w:t>Active participation during practical class (on computers)</w:t>
            </w:r>
          </w:p>
          <w:p w14:paraId="255924B3" w14:textId="1399C313" w:rsidR="005E3125" w:rsidRPr="001B42B7" w:rsidRDefault="005E3125" w:rsidP="001B42B7">
            <w:pPr>
              <w:pStyle w:val="FieldText"/>
              <w:numPr>
                <w:ilvl w:val="0"/>
                <w:numId w:val="2"/>
              </w:numPr>
              <w:rPr>
                <w:rFonts w:ascii="Calibri Light" w:hAnsi="Calibri Light" w:cs="Calibri Light"/>
                <w:b w:val="0"/>
                <w:bCs/>
                <w:sz w:val="22"/>
                <w:szCs w:val="22"/>
                <w:lang w:val="en-GB"/>
              </w:rPr>
            </w:pPr>
            <w:r w:rsidRPr="001B42B7">
              <w:rPr>
                <w:rFonts w:ascii="Calibri Light" w:hAnsi="Calibri Light" w:cs="Calibri Light"/>
                <w:b w:val="0"/>
                <w:bCs/>
                <w:sz w:val="22"/>
                <w:szCs w:val="22"/>
                <w:lang w:val="en-GB"/>
              </w:rPr>
              <w:t>Taking the final exam</w:t>
            </w:r>
          </w:p>
        </w:tc>
      </w:tr>
      <w:tr w:rsidR="00D4744B" w:rsidRPr="001B42B7" w14:paraId="5900ADFD" w14:textId="77777777">
        <w:trPr>
          <w:trHeight w:hRule="exact" w:val="446"/>
        </w:trPr>
        <w:tc>
          <w:tcPr>
            <w:tcW w:w="10043" w:type="dxa"/>
            <w:gridSpan w:val="9"/>
            <w:tcBorders>
              <w:top w:val="single" w:sz="7" w:space="0" w:color="0000FF"/>
              <w:left w:val="single" w:sz="8" w:space="0" w:color="0000FF"/>
              <w:bottom w:val="single" w:sz="7" w:space="0" w:color="0000FF"/>
              <w:right w:val="single" w:sz="5" w:space="0" w:color="0000FF"/>
            </w:tcBorders>
          </w:tcPr>
          <w:p w14:paraId="5A325C02" w14:textId="77777777" w:rsidR="00D4744B" w:rsidRPr="001B42B7" w:rsidRDefault="00867CFE">
            <w:pPr>
              <w:pStyle w:val="TableParagraph"/>
              <w:spacing w:before="76"/>
              <w:ind w:left="457"/>
              <w:rPr>
                <w:rFonts w:ascii="Calibri Light" w:eastAsia="Calibri Light" w:hAnsi="Calibri Light" w:cs="Calibri Light"/>
                <w:lang w:val="en-GB"/>
              </w:rPr>
            </w:pPr>
            <w:r w:rsidRPr="001B42B7">
              <w:rPr>
                <w:rFonts w:ascii="Calibri Light"/>
                <w:i/>
                <w:spacing w:val="-1"/>
                <w:lang w:val="en-GB"/>
              </w:rPr>
              <w:t>1.8.</w:t>
            </w:r>
            <w:r w:rsidRPr="001B42B7">
              <w:rPr>
                <w:rFonts w:ascii="Calibri Light"/>
                <w:i/>
                <w:spacing w:val="49"/>
                <w:lang w:val="en-GB"/>
              </w:rPr>
              <w:t xml:space="preserve"> </w:t>
            </w:r>
            <w:r w:rsidRPr="001B42B7">
              <w:rPr>
                <w:rFonts w:ascii="Calibri Light"/>
                <w:i/>
                <w:spacing w:val="-1"/>
                <w:lang w:val="en-GB"/>
              </w:rPr>
              <w:t>Assessment</w:t>
            </w:r>
            <w:r w:rsidRPr="001B42B7">
              <w:rPr>
                <w:rFonts w:ascii="Calibri Light"/>
                <w:i/>
                <w:spacing w:val="-1"/>
                <w:position w:val="8"/>
                <w:sz w:val="14"/>
                <w:lang w:val="en-GB"/>
              </w:rPr>
              <w:t>1</w:t>
            </w:r>
            <w:r w:rsidRPr="001B42B7">
              <w:rPr>
                <w:rFonts w:ascii="Calibri Light"/>
                <w:i/>
                <w:spacing w:val="18"/>
                <w:position w:val="8"/>
                <w:sz w:val="14"/>
                <w:lang w:val="en-GB"/>
              </w:rPr>
              <w:t xml:space="preserve"> </w:t>
            </w:r>
            <w:r w:rsidRPr="001B42B7">
              <w:rPr>
                <w:rFonts w:ascii="Calibri Light"/>
                <w:i/>
                <w:spacing w:val="-1"/>
                <w:lang w:val="en-GB"/>
              </w:rPr>
              <w:t>of</w:t>
            </w:r>
            <w:r w:rsidRPr="001B42B7">
              <w:rPr>
                <w:rFonts w:ascii="Calibri Light"/>
                <w:i/>
                <w:lang w:val="en-GB"/>
              </w:rPr>
              <w:t xml:space="preserve"> </w:t>
            </w:r>
            <w:r w:rsidRPr="001B42B7">
              <w:rPr>
                <w:rFonts w:ascii="Calibri Light"/>
                <w:i/>
                <w:spacing w:val="-1"/>
                <w:lang w:val="en-GB"/>
              </w:rPr>
              <w:t>Learning</w:t>
            </w:r>
            <w:r w:rsidRPr="001B42B7">
              <w:rPr>
                <w:rFonts w:ascii="Calibri Light"/>
                <w:i/>
                <w:spacing w:val="-2"/>
                <w:lang w:val="en-GB"/>
              </w:rPr>
              <w:t xml:space="preserve"> </w:t>
            </w:r>
            <w:r w:rsidRPr="001B42B7">
              <w:rPr>
                <w:rFonts w:ascii="Calibri Light"/>
                <w:i/>
                <w:spacing w:val="-1"/>
                <w:lang w:val="en-GB"/>
              </w:rPr>
              <w:t>Outcomes</w:t>
            </w:r>
            <w:r w:rsidRPr="001B42B7">
              <w:rPr>
                <w:rFonts w:ascii="Calibri Light"/>
                <w:i/>
                <w:lang w:val="en-GB"/>
              </w:rPr>
              <w:t xml:space="preserve"> </w:t>
            </w:r>
          </w:p>
        </w:tc>
      </w:tr>
      <w:tr w:rsidR="00007742" w:rsidRPr="001B42B7" w14:paraId="5171D94A" w14:textId="77777777" w:rsidTr="00BD3E1A">
        <w:trPr>
          <w:trHeight w:hRule="exact" w:val="504"/>
        </w:trPr>
        <w:tc>
          <w:tcPr>
            <w:tcW w:w="1696" w:type="dxa"/>
            <w:tcBorders>
              <w:top w:val="single" w:sz="7" w:space="0" w:color="0000FF"/>
              <w:left w:val="single" w:sz="8" w:space="0" w:color="0000FF"/>
              <w:bottom w:val="single" w:sz="7" w:space="0" w:color="0000FF"/>
              <w:right w:val="single" w:sz="5" w:space="0" w:color="0000FF"/>
            </w:tcBorders>
          </w:tcPr>
          <w:p w14:paraId="0A1FA705" w14:textId="77777777" w:rsidR="00007742" w:rsidRPr="001B42B7" w:rsidRDefault="00007742" w:rsidP="00007742">
            <w:pPr>
              <w:pStyle w:val="TableParagraph"/>
              <w:ind w:left="97" w:right="669"/>
              <w:rPr>
                <w:rFonts w:ascii="Calibri Light" w:eastAsia="Calibri Light" w:hAnsi="Calibri Light" w:cs="Calibri Light"/>
                <w:sz w:val="20"/>
                <w:szCs w:val="20"/>
                <w:lang w:val="en-GB"/>
              </w:rPr>
            </w:pPr>
            <w:r w:rsidRPr="001B42B7">
              <w:rPr>
                <w:rFonts w:ascii="Calibri Light"/>
                <w:spacing w:val="-1"/>
                <w:sz w:val="20"/>
                <w:lang w:val="en-GB"/>
              </w:rPr>
              <w:t>Course</w:t>
            </w:r>
            <w:r w:rsidRPr="001B42B7">
              <w:rPr>
                <w:rFonts w:ascii="Calibri Light"/>
                <w:spacing w:val="22"/>
                <w:w w:val="99"/>
                <w:sz w:val="20"/>
                <w:lang w:val="en-GB"/>
              </w:rPr>
              <w:t xml:space="preserve"> </w:t>
            </w:r>
            <w:r w:rsidRPr="001B42B7">
              <w:rPr>
                <w:rFonts w:ascii="Calibri Light"/>
                <w:spacing w:val="-1"/>
                <w:sz w:val="20"/>
                <w:lang w:val="en-GB"/>
              </w:rPr>
              <w:t>attendance</w:t>
            </w:r>
          </w:p>
        </w:tc>
        <w:tc>
          <w:tcPr>
            <w:tcW w:w="687" w:type="dxa"/>
            <w:tcBorders>
              <w:top w:val="single" w:sz="7" w:space="0" w:color="0000FF"/>
              <w:left w:val="single" w:sz="5" w:space="0" w:color="0000FF"/>
              <w:bottom w:val="single" w:sz="7" w:space="0" w:color="0000FF"/>
              <w:right w:val="single" w:sz="7" w:space="0" w:color="0000FF"/>
            </w:tcBorders>
            <w:vAlign w:val="center"/>
          </w:tcPr>
          <w:p w14:paraId="7B5711B3" w14:textId="48BB0FA7" w:rsidR="00007742" w:rsidRPr="001B42B7" w:rsidRDefault="009317D3" w:rsidP="00007742">
            <w:pPr>
              <w:pStyle w:val="BodyText"/>
              <w:spacing w:before="0"/>
              <w:ind w:left="0"/>
              <w:jc w:val="center"/>
              <w:rPr>
                <w:color w:val="000000"/>
                <w:sz w:val="22"/>
                <w:szCs w:val="22"/>
                <w:lang w:val="en-GB"/>
              </w:rPr>
            </w:pPr>
            <w:r w:rsidRPr="001B42B7">
              <w:rPr>
                <w:rFonts w:cs="Arial"/>
                <w:sz w:val="22"/>
                <w:szCs w:val="22"/>
                <w:lang w:val="en-GB"/>
              </w:rPr>
              <w:t>0,5</w:t>
            </w:r>
          </w:p>
        </w:tc>
        <w:tc>
          <w:tcPr>
            <w:tcW w:w="2376" w:type="dxa"/>
            <w:tcBorders>
              <w:top w:val="single" w:sz="7" w:space="0" w:color="0000FF"/>
              <w:left w:val="single" w:sz="7" w:space="0" w:color="0000FF"/>
              <w:bottom w:val="single" w:sz="7" w:space="0" w:color="0000FF"/>
              <w:right w:val="single" w:sz="5" w:space="0" w:color="0000FF"/>
            </w:tcBorders>
          </w:tcPr>
          <w:p w14:paraId="564F0AA5" w14:textId="77777777" w:rsidR="00007742" w:rsidRPr="001B42B7" w:rsidRDefault="00007742" w:rsidP="00007742">
            <w:pPr>
              <w:pStyle w:val="TableParagraph"/>
              <w:spacing w:before="123"/>
              <w:ind w:left="99"/>
              <w:rPr>
                <w:rFonts w:ascii="Calibri Light" w:eastAsia="Calibri Light" w:hAnsi="Calibri Light" w:cs="Calibri Light"/>
                <w:sz w:val="20"/>
                <w:szCs w:val="20"/>
                <w:lang w:val="en-GB"/>
              </w:rPr>
            </w:pPr>
            <w:r w:rsidRPr="001B42B7">
              <w:rPr>
                <w:rFonts w:ascii="Calibri Light"/>
                <w:spacing w:val="-1"/>
                <w:sz w:val="20"/>
                <w:lang w:val="en-GB"/>
              </w:rPr>
              <w:t>Class</w:t>
            </w:r>
            <w:r w:rsidRPr="001B42B7">
              <w:rPr>
                <w:rFonts w:ascii="Calibri Light"/>
                <w:spacing w:val="-16"/>
                <w:sz w:val="20"/>
                <w:lang w:val="en-GB"/>
              </w:rPr>
              <w:t xml:space="preserve"> </w:t>
            </w:r>
            <w:r w:rsidRPr="001B42B7">
              <w:rPr>
                <w:rFonts w:ascii="Calibri Light"/>
                <w:spacing w:val="-1"/>
                <w:sz w:val="20"/>
                <w:lang w:val="en-GB"/>
              </w:rPr>
              <w:t>participation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31583748" w14:textId="77777777" w:rsidR="00007742" w:rsidRPr="001B42B7" w:rsidRDefault="00007742" w:rsidP="00007742">
            <w:pPr>
              <w:pStyle w:val="BodyText"/>
              <w:spacing w:before="0"/>
              <w:ind w:left="0"/>
              <w:jc w:val="center"/>
              <w:rPr>
                <w:color w:val="000000"/>
                <w:sz w:val="22"/>
                <w:szCs w:val="22"/>
                <w:lang w:val="en-GB"/>
              </w:rPr>
            </w:pPr>
            <w:r w:rsidRPr="001B42B7">
              <w:rPr>
                <w:rFonts w:cs="Arial"/>
                <w:sz w:val="22"/>
                <w:szCs w:val="22"/>
                <w:lang w:val="en-GB"/>
              </w:rPr>
              <w:fldChar w:fldCharType="begin">
                <w:ffData>
                  <w:name w:val="Text3"/>
                  <w:enabled/>
                  <w:calcOnExit w:val="0"/>
                  <w:textInput/>
                </w:ffData>
              </w:fldChar>
            </w:r>
            <w:r w:rsidRPr="001B42B7">
              <w:rPr>
                <w:rFonts w:cs="Arial"/>
                <w:sz w:val="22"/>
                <w:szCs w:val="22"/>
                <w:lang w:val="en-GB"/>
              </w:rPr>
              <w:instrText xml:space="preserve"> FORMTEXT </w:instrText>
            </w:r>
            <w:r w:rsidRPr="001B42B7">
              <w:rPr>
                <w:rFonts w:cs="Arial"/>
                <w:sz w:val="22"/>
                <w:szCs w:val="22"/>
                <w:lang w:val="en-GB"/>
              </w:rPr>
            </w:r>
            <w:r w:rsidRPr="001B42B7">
              <w:rPr>
                <w:rFonts w:cs="Arial"/>
                <w:sz w:val="22"/>
                <w:szCs w:val="22"/>
                <w:lang w:val="en-GB"/>
              </w:rPr>
              <w:fldChar w:fldCharType="separate"/>
            </w:r>
            <w:r w:rsidRPr="001B42B7">
              <w:rPr>
                <w:rFonts w:cs="Arial"/>
                <w:sz w:val="22"/>
                <w:szCs w:val="22"/>
                <w:lang w:val="en-GB"/>
              </w:rPr>
              <w:t> </w:t>
            </w:r>
            <w:r w:rsidRPr="001B42B7">
              <w:rPr>
                <w:rFonts w:cs="Arial"/>
                <w:sz w:val="22"/>
                <w:szCs w:val="22"/>
                <w:lang w:val="en-GB"/>
              </w:rPr>
              <w:t> </w:t>
            </w:r>
            <w:r w:rsidRPr="001B42B7">
              <w:rPr>
                <w:rFonts w:cs="Arial"/>
                <w:sz w:val="22"/>
                <w:szCs w:val="22"/>
                <w:lang w:val="en-GB"/>
              </w:rPr>
              <w:t> </w:t>
            </w:r>
            <w:r w:rsidRPr="001B42B7">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204D88BE" w14:textId="77777777" w:rsidR="00007742" w:rsidRPr="001B42B7" w:rsidRDefault="00007742" w:rsidP="00007742">
            <w:pPr>
              <w:pStyle w:val="TableParagraph"/>
              <w:spacing w:before="123"/>
              <w:ind w:left="99"/>
              <w:rPr>
                <w:rFonts w:ascii="Calibri Light" w:eastAsia="Calibri Light" w:hAnsi="Calibri Light" w:cs="Calibri Light"/>
                <w:sz w:val="20"/>
                <w:szCs w:val="20"/>
                <w:lang w:val="en-GB"/>
              </w:rPr>
            </w:pPr>
            <w:r w:rsidRPr="001B42B7">
              <w:rPr>
                <w:rFonts w:ascii="Calibri Light"/>
                <w:spacing w:val="-1"/>
                <w:sz w:val="20"/>
                <w:lang w:val="en-GB"/>
              </w:rPr>
              <w:t>Seminar</w:t>
            </w:r>
            <w:r w:rsidRPr="001B42B7">
              <w:rPr>
                <w:rFonts w:ascii="Calibri Light"/>
                <w:spacing w:val="-11"/>
                <w:sz w:val="20"/>
                <w:lang w:val="en-GB"/>
              </w:rPr>
              <w:t xml:space="preserve"> </w:t>
            </w:r>
            <w:r w:rsidRPr="001B42B7">
              <w:rPr>
                <w:rFonts w:ascii="Calibri Light"/>
                <w:spacing w:val="-1"/>
                <w:sz w:val="20"/>
                <w:lang w:val="en-GB"/>
              </w:rPr>
              <w:t>paper</w:t>
            </w:r>
          </w:p>
        </w:tc>
        <w:tc>
          <w:tcPr>
            <w:tcW w:w="569" w:type="dxa"/>
            <w:tcBorders>
              <w:top w:val="single" w:sz="7" w:space="0" w:color="0000FF"/>
              <w:left w:val="single" w:sz="5" w:space="0" w:color="0000FF"/>
              <w:bottom w:val="single" w:sz="7" w:space="0" w:color="0000FF"/>
              <w:right w:val="single" w:sz="7" w:space="0" w:color="0000FF"/>
            </w:tcBorders>
            <w:vAlign w:val="center"/>
          </w:tcPr>
          <w:p w14:paraId="5983B4B8" w14:textId="77777777" w:rsidR="00007742" w:rsidRPr="001B42B7" w:rsidRDefault="00007742" w:rsidP="00007742">
            <w:pPr>
              <w:pStyle w:val="BodyText"/>
              <w:spacing w:before="0"/>
              <w:ind w:left="17"/>
              <w:jc w:val="center"/>
              <w:rPr>
                <w:color w:val="000000"/>
                <w:sz w:val="22"/>
                <w:szCs w:val="22"/>
                <w:lang w:val="en-GB"/>
              </w:rPr>
            </w:pPr>
            <w:r w:rsidRPr="001B42B7">
              <w:rPr>
                <w:rFonts w:cs="Arial"/>
                <w:sz w:val="22"/>
                <w:szCs w:val="22"/>
                <w:lang w:val="en-GB"/>
              </w:rPr>
              <w:fldChar w:fldCharType="begin">
                <w:ffData>
                  <w:name w:val=""/>
                  <w:enabled/>
                  <w:calcOnExit w:val="0"/>
                  <w:textInput/>
                </w:ffData>
              </w:fldChar>
            </w:r>
            <w:r w:rsidRPr="001B42B7">
              <w:rPr>
                <w:rFonts w:cs="Arial"/>
                <w:sz w:val="22"/>
                <w:szCs w:val="22"/>
                <w:lang w:val="en-GB"/>
              </w:rPr>
              <w:instrText xml:space="preserve"> FORMTEXT </w:instrText>
            </w:r>
            <w:r w:rsidRPr="001B42B7">
              <w:rPr>
                <w:rFonts w:cs="Arial"/>
                <w:sz w:val="22"/>
                <w:szCs w:val="22"/>
                <w:lang w:val="en-GB"/>
              </w:rPr>
            </w:r>
            <w:r w:rsidRPr="001B42B7">
              <w:rPr>
                <w:rFonts w:cs="Arial"/>
                <w:sz w:val="22"/>
                <w:szCs w:val="22"/>
                <w:lang w:val="en-GB"/>
              </w:rPr>
              <w:fldChar w:fldCharType="separate"/>
            </w:r>
            <w:r w:rsidRPr="001B42B7">
              <w:rPr>
                <w:rFonts w:cs="Arial"/>
                <w:sz w:val="22"/>
                <w:szCs w:val="22"/>
                <w:lang w:val="en-GB"/>
              </w:rPr>
              <w:t> </w:t>
            </w:r>
            <w:r w:rsidRPr="001B42B7">
              <w:rPr>
                <w:rFonts w:cs="Arial"/>
                <w:sz w:val="22"/>
                <w:szCs w:val="22"/>
                <w:lang w:val="en-GB"/>
              </w:rPr>
              <w:t> </w:t>
            </w:r>
            <w:r w:rsidRPr="001B42B7">
              <w:rPr>
                <w:rFonts w:cs="Arial"/>
                <w:sz w:val="22"/>
                <w:szCs w:val="22"/>
                <w:lang w:val="en-GB"/>
              </w:rPr>
              <w:t> </w:t>
            </w:r>
            <w:r w:rsidRPr="001B42B7">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2CB8CC90" w14:textId="77777777" w:rsidR="00007742" w:rsidRPr="001B42B7" w:rsidRDefault="00007742" w:rsidP="00007742">
            <w:pPr>
              <w:pStyle w:val="TableParagraph"/>
              <w:spacing w:before="123"/>
              <w:ind w:left="97"/>
              <w:rPr>
                <w:rFonts w:ascii="Calibri Light" w:eastAsia="Calibri Light" w:hAnsi="Calibri Light" w:cs="Calibri Light"/>
                <w:sz w:val="20"/>
                <w:szCs w:val="20"/>
                <w:lang w:val="en-GB"/>
              </w:rPr>
            </w:pPr>
            <w:r w:rsidRPr="001B42B7">
              <w:rPr>
                <w:rFonts w:ascii="Calibri Light"/>
                <w:sz w:val="20"/>
                <w:lang w:val="en-GB"/>
              </w:rPr>
              <w:t>Experiment</w:t>
            </w:r>
          </w:p>
        </w:tc>
        <w:tc>
          <w:tcPr>
            <w:tcW w:w="749" w:type="dxa"/>
            <w:tcBorders>
              <w:top w:val="single" w:sz="7" w:space="0" w:color="0000FF"/>
              <w:left w:val="single" w:sz="5" w:space="0" w:color="0000FF"/>
              <w:bottom w:val="single" w:sz="7" w:space="0" w:color="0000FF"/>
              <w:right w:val="single" w:sz="5" w:space="0" w:color="0000FF"/>
            </w:tcBorders>
            <w:vAlign w:val="center"/>
          </w:tcPr>
          <w:p w14:paraId="488C825C" w14:textId="77777777" w:rsidR="00007742" w:rsidRPr="001B42B7" w:rsidRDefault="00007742" w:rsidP="00007742">
            <w:pPr>
              <w:pStyle w:val="BodyText"/>
              <w:spacing w:before="0"/>
              <w:ind w:left="34"/>
              <w:jc w:val="center"/>
              <w:rPr>
                <w:color w:val="000000"/>
                <w:sz w:val="22"/>
                <w:szCs w:val="22"/>
                <w:lang w:val="en-GB"/>
              </w:rPr>
            </w:pPr>
            <w:r w:rsidRPr="001B42B7">
              <w:rPr>
                <w:rFonts w:cs="Arial"/>
                <w:sz w:val="22"/>
                <w:szCs w:val="22"/>
                <w:lang w:val="en-GB"/>
              </w:rPr>
              <w:fldChar w:fldCharType="begin">
                <w:ffData>
                  <w:name w:val="Text3"/>
                  <w:enabled/>
                  <w:calcOnExit w:val="0"/>
                  <w:textInput/>
                </w:ffData>
              </w:fldChar>
            </w:r>
            <w:r w:rsidRPr="001B42B7">
              <w:rPr>
                <w:rFonts w:cs="Arial"/>
                <w:sz w:val="22"/>
                <w:szCs w:val="22"/>
                <w:lang w:val="en-GB"/>
              </w:rPr>
              <w:instrText xml:space="preserve"> FORMTEXT </w:instrText>
            </w:r>
            <w:r w:rsidRPr="001B42B7">
              <w:rPr>
                <w:rFonts w:cs="Arial"/>
                <w:sz w:val="22"/>
                <w:szCs w:val="22"/>
                <w:lang w:val="en-GB"/>
              </w:rPr>
            </w:r>
            <w:r w:rsidRPr="001B42B7">
              <w:rPr>
                <w:rFonts w:cs="Arial"/>
                <w:sz w:val="22"/>
                <w:szCs w:val="22"/>
                <w:lang w:val="en-GB"/>
              </w:rPr>
              <w:fldChar w:fldCharType="separate"/>
            </w:r>
            <w:r w:rsidRPr="001B42B7">
              <w:rPr>
                <w:rFonts w:cs="Arial"/>
                <w:sz w:val="22"/>
                <w:szCs w:val="22"/>
                <w:lang w:val="en-GB"/>
              </w:rPr>
              <w:t> </w:t>
            </w:r>
            <w:r w:rsidRPr="001B42B7">
              <w:rPr>
                <w:rFonts w:cs="Arial"/>
                <w:sz w:val="22"/>
                <w:szCs w:val="22"/>
                <w:lang w:val="en-GB"/>
              </w:rPr>
              <w:t> </w:t>
            </w:r>
            <w:r w:rsidRPr="001B42B7">
              <w:rPr>
                <w:rFonts w:cs="Arial"/>
                <w:sz w:val="22"/>
                <w:szCs w:val="22"/>
                <w:lang w:val="en-GB"/>
              </w:rPr>
              <w:t> </w:t>
            </w:r>
            <w:r w:rsidRPr="001B42B7">
              <w:rPr>
                <w:rFonts w:cs="Arial"/>
                <w:sz w:val="22"/>
                <w:szCs w:val="22"/>
                <w:lang w:val="en-GB"/>
              </w:rPr>
              <w:fldChar w:fldCharType="end"/>
            </w:r>
          </w:p>
        </w:tc>
      </w:tr>
      <w:tr w:rsidR="00007742" w:rsidRPr="001B42B7" w14:paraId="00B6DF96"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17A9CBDE" w14:textId="77777777" w:rsidR="00007742" w:rsidRPr="001B42B7" w:rsidRDefault="00007742" w:rsidP="00007742">
            <w:pPr>
              <w:pStyle w:val="TableParagraph"/>
              <w:spacing w:before="12"/>
              <w:ind w:left="97"/>
              <w:rPr>
                <w:rFonts w:ascii="Calibri Light" w:eastAsia="Calibri Light" w:hAnsi="Calibri Light" w:cs="Calibri Light"/>
                <w:sz w:val="20"/>
                <w:szCs w:val="20"/>
                <w:lang w:val="en-GB"/>
              </w:rPr>
            </w:pPr>
            <w:r w:rsidRPr="001B42B7">
              <w:rPr>
                <w:rFonts w:ascii="Calibri Light"/>
                <w:sz w:val="20"/>
                <w:lang w:val="en-GB"/>
              </w:rPr>
              <w:t>Written</w:t>
            </w:r>
            <w:r w:rsidRPr="001B42B7">
              <w:rPr>
                <w:rFonts w:ascii="Calibri Light"/>
                <w:spacing w:val="-12"/>
                <w:sz w:val="20"/>
                <w:lang w:val="en-GB"/>
              </w:rPr>
              <w:t xml:space="preserve"> </w:t>
            </w:r>
            <w:r w:rsidRPr="001B42B7">
              <w:rPr>
                <w:rFonts w:ascii="Calibri Light"/>
                <w:spacing w:val="-1"/>
                <w:sz w:val="20"/>
                <w:lang w:val="en-GB"/>
              </w:rPr>
              <w:t>exam</w:t>
            </w:r>
          </w:p>
        </w:tc>
        <w:tc>
          <w:tcPr>
            <w:tcW w:w="687" w:type="dxa"/>
            <w:tcBorders>
              <w:top w:val="single" w:sz="7" w:space="0" w:color="0000FF"/>
              <w:left w:val="single" w:sz="5" w:space="0" w:color="0000FF"/>
              <w:bottom w:val="single" w:sz="7" w:space="0" w:color="0000FF"/>
              <w:right w:val="single" w:sz="7" w:space="0" w:color="0000FF"/>
            </w:tcBorders>
            <w:vAlign w:val="center"/>
          </w:tcPr>
          <w:p w14:paraId="67FED146" w14:textId="6EE5CAFA" w:rsidR="00007742" w:rsidRPr="001B42B7" w:rsidRDefault="009317D3" w:rsidP="00007742">
            <w:pPr>
              <w:pStyle w:val="BodyText"/>
              <w:spacing w:before="0"/>
              <w:ind w:left="0"/>
              <w:jc w:val="center"/>
              <w:rPr>
                <w:color w:val="000000"/>
                <w:sz w:val="22"/>
                <w:szCs w:val="22"/>
                <w:lang w:val="en-GB"/>
              </w:rPr>
            </w:pPr>
            <w:r w:rsidRPr="001B42B7">
              <w:rPr>
                <w:rFonts w:cs="Arial"/>
                <w:sz w:val="22"/>
                <w:szCs w:val="22"/>
                <w:lang w:val="en-GB"/>
              </w:rPr>
              <w:t>2,5</w:t>
            </w:r>
          </w:p>
        </w:tc>
        <w:tc>
          <w:tcPr>
            <w:tcW w:w="2376" w:type="dxa"/>
            <w:tcBorders>
              <w:top w:val="single" w:sz="7" w:space="0" w:color="0000FF"/>
              <w:left w:val="single" w:sz="7" w:space="0" w:color="0000FF"/>
              <w:bottom w:val="single" w:sz="7" w:space="0" w:color="0000FF"/>
              <w:right w:val="single" w:sz="5" w:space="0" w:color="0000FF"/>
            </w:tcBorders>
          </w:tcPr>
          <w:p w14:paraId="35AF4B2A" w14:textId="77777777" w:rsidR="00007742" w:rsidRPr="001B42B7" w:rsidRDefault="00007742" w:rsidP="00007742">
            <w:pPr>
              <w:pStyle w:val="TableParagraph"/>
              <w:spacing w:before="12"/>
              <w:ind w:left="99"/>
              <w:rPr>
                <w:rFonts w:ascii="Calibri Light" w:eastAsia="Calibri Light" w:hAnsi="Calibri Light" w:cs="Calibri Light"/>
                <w:sz w:val="20"/>
                <w:szCs w:val="20"/>
                <w:lang w:val="en-GB"/>
              </w:rPr>
            </w:pPr>
            <w:r w:rsidRPr="001B42B7">
              <w:rPr>
                <w:rFonts w:ascii="Calibri Light"/>
                <w:spacing w:val="-1"/>
                <w:sz w:val="20"/>
                <w:lang w:val="en-GB"/>
              </w:rPr>
              <w:t>Oral</w:t>
            </w:r>
            <w:r w:rsidRPr="001B42B7">
              <w:rPr>
                <w:rFonts w:ascii="Calibri Light"/>
                <w:spacing w:val="-9"/>
                <w:sz w:val="20"/>
                <w:lang w:val="en-GB"/>
              </w:rPr>
              <w:t xml:space="preserve"> </w:t>
            </w:r>
            <w:r w:rsidRPr="001B42B7">
              <w:rPr>
                <w:rFonts w:ascii="Calibri Light"/>
                <w:spacing w:val="-1"/>
                <w:sz w:val="20"/>
                <w:lang w:val="en-GB"/>
              </w:rPr>
              <w:t>exam</w:t>
            </w:r>
          </w:p>
        </w:tc>
        <w:tc>
          <w:tcPr>
            <w:tcW w:w="569" w:type="dxa"/>
            <w:tcBorders>
              <w:top w:val="single" w:sz="7" w:space="0" w:color="0000FF"/>
              <w:left w:val="single" w:sz="5" w:space="0" w:color="0000FF"/>
              <w:bottom w:val="single" w:sz="7" w:space="0" w:color="0000FF"/>
              <w:right w:val="single" w:sz="7" w:space="0" w:color="0000FF"/>
            </w:tcBorders>
            <w:vAlign w:val="center"/>
          </w:tcPr>
          <w:p w14:paraId="20E350D8" w14:textId="77777777" w:rsidR="00007742" w:rsidRPr="001B42B7" w:rsidRDefault="00007742" w:rsidP="00007742">
            <w:pPr>
              <w:pStyle w:val="BodyText"/>
              <w:spacing w:before="0"/>
              <w:ind w:left="0"/>
              <w:jc w:val="center"/>
              <w:rPr>
                <w:color w:val="000000"/>
                <w:sz w:val="22"/>
                <w:szCs w:val="22"/>
                <w:lang w:val="en-GB"/>
              </w:rPr>
            </w:pPr>
            <w:r w:rsidRPr="001B42B7">
              <w:rPr>
                <w:rFonts w:cs="Arial"/>
                <w:sz w:val="22"/>
                <w:szCs w:val="22"/>
                <w:lang w:val="en-GB"/>
              </w:rPr>
              <w:fldChar w:fldCharType="begin">
                <w:ffData>
                  <w:name w:val=""/>
                  <w:enabled/>
                  <w:calcOnExit w:val="0"/>
                  <w:textInput/>
                </w:ffData>
              </w:fldChar>
            </w:r>
            <w:r w:rsidRPr="001B42B7">
              <w:rPr>
                <w:rFonts w:cs="Arial"/>
                <w:sz w:val="22"/>
                <w:szCs w:val="22"/>
                <w:lang w:val="en-GB"/>
              </w:rPr>
              <w:instrText xml:space="preserve"> FORMTEXT </w:instrText>
            </w:r>
            <w:r w:rsidRPr="001B42B7">
              <w:rPr>
                <w:rFonts w:cs="Arial"/>
                <w:sz w:val="22"/>
                <w:szCs w:val="22"/>
                <w:lang w:val="en-GB"/>
              </w:rPr>
            </w:r>
            <w:r w:rsidRPr="001B42B7">
              <w:rPr>
                <w:rFonts w:cs="Arial"/>
                <w:sz w:val="22"/>
                <w:szCs w:val="22"/>
                <w:lang w:val="en-GB"/>
              </w:rPr>
              <w:fldChar w:fldCharType="separate"/>
            </w:r>
            <w:r w:rsidRPr="001B42B7">
              <w:rPr>
                <w:rFonts w:cs="Arial"/>
                <w:sz w:val="22"/>
                <w:szCs w:val="22"/>
                <w:lang w:val="en-GB"/>
              </w:rPr>
              <w:t> </w:t>
            </w:r>
            <w:r w:rsidRPr="001B42B7">
              <w:rPr>
                <w:rFonts w:cs="Arial"/>
                <w:sz w:val="22"/>
                <w:szCs w:val="22"/>
                <w:lang w:val="en-GB"/>
              </w:rPr>
              <w:t> </w:t>
            </w:r>
            <w:r w:rsidRPr="001B42B7">
              <w:rPr>
                <w:rFonts w:cs="Arial"/>
                <w:sz w:val="22"/>
                <w:szCs w:val="22"/>
                <w:lang w:val="en-GB"/>
              </w:rPr>
              <w:t> </w:t>
            </w:r>
            <w:r w:rsidRPr="001B42B7">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4BA125FD" w14:textId="77777777" w:rsidR="00007742" w:rsidRPr="001B42B7" w:rsidRDefault="00007742" w:rsidP="00007742">
            <w:pPr>
              <w:pStyle w:val="TableParagraph"/>
              <w:spacing w:before="12"/>
              <w:ind w:left="99"/>
              <w:rPr>
                <w:rFonts w:ascii="Calibri Light" w:eastAsia="Calibri Light" w:hAnsi="Calibri Light" w:cs="Calibri Light"/>
                <w:sz w:val="20"/>
                <w:szCs w:val="20"/>
                <w:lang w:val="en-GB"/>
              </w:rPr>
            </w:pPr>
            <w:r w:rsidRPr="001B42B7">
              <w:rPr>
                <w:rFonts w:ascii="Calibri Light"/>
                <w:spacing w:val="-1"/>
                <w:sz w:val="20"/>
                <w:lang w:val="en-GB"/>
              </w:rPr>
              <w:t>Essay</w:t>
            </w:r>
          </w:p>
        </w:tc>
        <w:tc>
          <w:tcPr>
            <w:tcW w:w="569" w:type="dxa"/>
            <w:tcBorders>
              <w:top w:val="single" w:sz="7" w:space="0" w:color="0000FF"/>
              <w:left w:val="single" w:sz="5" w:space="0" w:color="0000FF"/>
              <w:bottom w:val="single" w:sz="7" w:space="0" w:color="0000FF"/>
              <w:right w:val="single" w:sz="7" w:space="0" w:color="0000FF"/>
            </w:tcBorders>
            <w:vAlign w:val="center"/>
          </w:tcPr>
          <w:p w14:paraId="003B4B9B" w14:textId="77777777" w:rsidR="00007742" w:rsidRPr="001B42B7" w:rsidRDefault="00007742" w:rsidP="00007742">
            <w:pPr>
              <w:pStyle w:val="BodyText"/>
              <w:spacing w:before="0"/>
              <w:ind w:left="17"/>
              <w:jc w:val="center"/>
              <w:rPr>
                <w:color w:val="000000"/>
                <w:sz w:val="22"/>
                <w:szCs w:val="22"/>
                <w:lang w:val="en-GB"/>
              </w:rPr>
            </w:pPr>
            <w:r w:rsidRPr="001B42B7">
              <w:rPr>
                <w:rFonts w:cs="Arial"/>
                <w:sz w:val="22"/>
                <w:szCs w:val="22"/>
                <w:lang w:val="en-GB"/>
              </w:rPr>
              <w:fldChar w:fldCharType="begin">
                <w:ffData>
                  <w:name w:val=""/>
                  <w:enabled/>
                  <w:calcOnExit w:val="0"/>
                  <w:textInput/>
                </w:ffData>
              </w:fldChar>
            </w:r>
            <w:r w:rsidRPr="001B42B7">
              <w:rPr>
                <w:rFonts w:cs="Arial"/>
                <w:sz w:val="22"/>
                <w:szCs w:val="22"/>
                <w:lang w:val="en-GB"/>
              </w:rPr>
              <w:instrText xml:space="preserve"> FORMTEXT </w:instrText>
            </w:r>
            <w:r w:rsidRPr="001B42B7">
              <w:rPr>
                <w:rFonts w:cs="Arial"/>
                <w:sz w:val="22"/>
                <w:szCs w:val="22"/>
                <w:lang w:val="en-GB"/>
              </w:rPr>
            </w:r>
            <w:r w:rsidRPr="001B42B7">
              <w:rPr>
                <w:rFonts w:cs="Arial"/>
                <w:sz w:val="22"/>
                <w:szCs w:val="22"/>
                <w:lang w:val="en-GB"/>
              </w:rPr>
              <w:fldChar w:fldCharType="separate"/>
            </w:r>
            <w:r w:rsidRPr="001B42B7">
              <w:rPr>
                <w:rFonts w:cs="Arial"/>
                <w:sz w:val="22"/>
                <w:szCs w:val="22"/>
                <w:lang w:val="en-GB"/>
              </w:rPr>
              <w:t> </w:t>
            </w:r>
            <w:r w:rsidRPr="001B42B7">
              <w:rPr>
                <w:rFonts w:cs="Arial"/>
                <w:sz w:val="22"/>
                <w:szCs w:val="22"/>
                <w:lang w:val="en-GB"/>
              </w:rPr>
              <w:t> </w:t>
            </w:r>
            <w:r w:rsidRPr="001B42B7">
              <w:rPr>
                <w:rFonts w:cs="Arial"/>
                <w:sz w:val="22"/>
                <w:szCs w:val="22"/>
                <w:lang w:val="en-GB"/>
              </w:rPr>
              <w:t> </w:t>
            </w:r>
            <w:r w:rsidRPr="001B42B7">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7DD033F9" w14:textId="77777777" w:rsidR="00007742" w:rsidRPr="001B42B7" w:rsidRDefault="00007742" w:rsidP="00007742">
            <w:pPr>
              <w:pStyle w:val="TableParagraph"/>
              <w:spacing w:before="12"/>
              <w:ind w:left="97"/>
              <w:rPr>
                <w:rFonts w:ascii="Calibri Light" w:eastAsia="Calibri Light" w:hAnsi="Calibri Light" w:cs="Calibri Light"/>
                <w:sz w:val="20"/>
                <w:szCs w:val="20"/>
                <w:lang w:val="en-GB"/>
              </w:rPr>
            </w:pPr>
            <w:r w:rsidRPr="001B42B7">
              <w:rPr>
                <w:rFonts w:ascii="Calibri Light"/>
                <w:spacing w:val="-1"/>
                <w:sz w:val="20"/>
                <w:lang w:val="en-GB"/>
              </w:rPr>
              <w:t>Research</w:t>
            </w:r>
          </w:p>
        </w:tc>
        <w:tc>
          <w:tcPr>
            <w:tcW w:w="749" w:type="dxa"/>
            <w:tcBorders>
              <w:top w:val="single" w:sz="7" w:space="0" w:color="0000FF"/>
              <w:left w:val="single" w:sz="5" w:space="0" w:color="0000FF"/>
              <w:bottom w:val="single" w:sz="7" w:space="0" w:color="0000FF"/>
              <w:right w:val="single" w:sz="5" w:space="0" w:color="0000FF"/>
            </w:tcBorders>
            <w:vAlign w:val="center"/>
          </w:tcPr>
          <w:p w14:paraId="3766E047" w14:textId="77777777" w:rsidR="00007742" w:rsidRPr="001B42B7" w:rsidRDefault="00007742" w:rsidP="00007742">
            <w:pPr>
              <w:pStyle w:val="BodyText"/>
              <w:spacing w:before="0"/>
              <w:ind w:left="34"/>
              <w:jc w:val="center"/>
              <w:rPr>
                <w:color w:val="000000"/>
                <w:sz w:val="22"/>
                <w:szCs w:val="22"/>
                <w:lang w:val="en-GB"/>
              </w:rPr>
            </w:pPr>
            <w:r w:rsidRPr="001B42B7">
              <w:rPr>
                <w:rFonts w:cs="Arial"/>
                <w:sz w:val="22"/>
                <w:szCs w:val="22"/>
                <w:lang w:val="en-GB"/>
              </w:rPr>
              <w:fldChar w:fldCharType="begin">
                <w:ffData>
                  <w:name w:val=""/>
                  <w:enabled/>
                  <w:calcOnExit w:val="0"/>
                  <w:textInput/>
                </w:ffData>
              </w:fldChar>
            </w:r>
            <w:r w:rsidRPr="001B42B7">
              <w:rPr>
                <w:rFonts w:cs="Arial"/>
                <w:sz w:val="22"/>
                <w:szCs w:val="22"/>
                <w:lang w:val="en-GB"/>
              </w:rPr>
              <w:instrText xml:space="preserve"> FORMTEXT </w:instrText>
            </w:r>
            <w:r w:rsidRPr="001B42B7">
              <w:rPr>
                <w:rFonts w:cs="Arial"/>
                <w:sz w:val="22"/>
                <w:szCs w:val="22"/>
                <w:lang w:val="en-GB"/>
              </w:rPr>
            </w:r>
            <w:r w:rsidRPr="001B42B7">
              <w:rPr>
                <w:rFonts w:cs="Arial"/>
                <w:sz w:val="22"/>
                <w:szCs w:val="22"/>
                <w:lang w:val="en-GB"/>
              </w:rPr>
              <w:fldChar w:fldCharType="separate"/>
            </w:r>
            <w:r w:rsidRPr="001B42B7">
              <w:rPr>
                <w:rFonts w:cs="Arial"/>
                <w:sz w:val="22"/>
                <w:szCs w:val="22"/>
                <w:lang w:val="en-GB"/>
              </w:rPr>
              <w:t> </w:t>
            </w:r>
            <w:r w:rsidRPr="001B42B7">
              <w:rPr>
                <w:rFonts w:cs="Arial"/>
                <w:sz w:val="22"/>
                <w:szCs w:val="22"/>
                <w:lang w:val="en-GB"/>
              </w:rPr>
              <w:t> </w:t>
            </w:r>
            <w:r w:rsidRPr="001B42B7">
              <w:rPr>
                <w:rFonts w:cs="Arial"/>
                <w:sz w:val="22"/>
                <w:szCs w:val="22"/>
                <w:lang w:val="en-GB"/>
              </w:rPr>
              <w:t> </w:t>
            </w:r>
            <w:r w:rsidRPr="001B42B7">
              <w:rPr>
                <w:rFonts w:cs="Arial"/>
                <w:sz w:val="22"/>
                <w:szCs w:val="22"/>
                <w:lang w:val="en-GB"/>
              </w:rPr>
              <w:fldChar w:fldCharType="end"/>
            </w:r>
          </w:p>
        </w:tc>
      </w:tr>
      <w:tr w:rsidR="00007742" w:rsidRPr="001B42B7" w14:paraId="07C810E4"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02AC1E2A" w14:textId="77777777" w:rsidR="00007742" w:rsidRPr="001B42B7" w:rsidRDefault="00007742" w:rsidP="00007742">
            <w:pPr>
              <w:pStyle w:val="TableParagraph"/>
              <w:spacing w:before="12"/>
              <w:ind w:left="97"/>
              <w:rPr>
                <w:rFonts w:ascii="Calibri Light" w:eastAsia="Calibri Light" w:hAnsi="Calibri Light" w:cs="Calibri Light"/>
                <w:sz w:val="20"/>
                <w:szCs w:val="20"/>
                <w:lang w:val="en-GB"/>
              </w:rPr>
            </w:pPr>
            <w:r w:rsidRPr="001B42B7">
              <w:rPr>
                <w:rFonts w:ascii="Calibri Light"/>
                <w:sz w:val="20"/>
                <w:lang w:val="en-GB"/>
              </w:rPr>
              <w:t>Project</w:t>
            </w:r>
          </w:p>
        </w:tc>
        <w:tc>
          <w:tcPr>
            <w:tcW w:w="687" w:type="dxa"/>
            <w:tcBorders>
              <w:top w:val="single" w:sz="7" w:space="0" w:color="0000FF"/>
              <w:left w:val="single" w:sz="5" w:space="0" w:color="0000FF"/>
              <w:bottom w:val="single" w:sz="7" w:space="0" w:color="0000FF"/>
              <w:right w:val="single" w:sz="7" w:space="0" w:color="0000FF"/>
            </w:tcBorders>
            <w:vAlign w:val="center"/>
          </w:tcPr>
          <w:p w14:paraId="200DEC3B" w14:textId="77777777" w:rsidR="00007742" w:rsidRPr="001B42B7" w:rsidRDefault="00007742" w:rsidP="00007742">
            <w:pPr>
              <w:pStyle w:val="BodyText"/>
              <w:spacing w:before="0"/>
              <w:ind w:left="0"/>
              <w:jc w:val="center"/>
              <w:rPr>
                <w:color w:val="000000"/>
                <w:sz w:val="22"/>
                <w:szCs w:val="22"/>
                <w:lang w:val="en-GB"/>
              </w:rPr>
            </w:pPr>
            <w:r w:rsidRPr="001B42B7">
              <w:rPr>
                <w:rFonts w:cs="Arial"/>
                <w:sz w:val="22"/>
                <w:szCs w:val="22"/>
                <w:lang w:val="en-GB"/>
              </w:rPr>
              <w:fldChar w:fldCharType="begin">
                <w:ffData>
                  <w:name w:val=""/>
                  <w:enabled/>
                  <w:calcOnExit w:val="0"/>
                  <w:textInput/>
                </w:ffData>
              </w:fldChar>
            </w:r>
            <w:r w:rsidRPr="001B42B7">
              <w:rPr>
                <w:rFonts w:cs="Arial"/>
                <w:sz w:val="22"/>
                <w:szCs w:val="22"/>
                <w:lang w:val="en-GB"/>
              </w:rPr>
              <w:instrText xml:space="preserve"> FORMTEXT </w:instrText>
            </w:r>
            <w:r w:rsidRPr="001B42B7">
              <w:rPr>
                <w:rFonts w:cs="Arial"/>
                <w:sz w:val="22"/>
                <w:szCs w:val="22"/>
                <w:lang w:val="en-GB"/>
              </w:rPr>
            </w:r>
            <w:r w:rsidRPr="001B42B7">
              <w:rPr>
                <w:rFonts w:cs="Arial"/>
                <w:sz w:val="22"/>
                <w:szCs w:val="22"/>
                <w:lang w:val="en-GB"/>
              </w:rPr>
              <w:fldChar w:fldCharType="separate"/>
            </w:r>
            <w:r w:rsidRPr="001B42B7">
              <w:rPr>
                <w:rFonts w:cs="Arial"/>
                <w:sz w:val="22"/>
                <w:szCs w:val="22"/>
                <w:lang w:val="en-GB"/>
              </w:rPr>
              <w:t> </w:t>
            </w:r>
            <w:r w:rsidRPr="001B42B7">
              <w:rPr>
                <w:rFonts w:cs="Arial"/>
                <w:sz w:val="22"/>
                <w:szCs w:val="22"/>
                <w:lang w:val="en-GB"/>
              </w:rPr>
              <w:t> </w:t>
            </w:r>
            <w:r w:rsidRPr="001B42B7">
              <w:rPr>
                <w:rFonts w:cs="Arial"/>
                <w:sz w:val="22"/>
                <w:szCs w:val="22"/>
                <w:lang w:val="en-GB"/>
              </w:rPr>
              <w:t> </w:t>
            </w:r>
            <w:r w:rsidRPr="001B42B7">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512C5089" w14:textId="77777777" w:rsidR="00007742" w:rsidRPr="001B42B7" w:rsidRDefault="00007742" w:rsidP="00007742">
            <w:pPr>
              <w:pStyle w:val="TableParagraph"/>
              <w:spacing w:before="12"/>
              <w:ind w:left="99"/>
              <w:rPr>
                <w:rFonts w:ascii="Calibri Light" w:eastAsia="Calibri Light" w:hAnsi="Calibri Light" w:cs="Calibri Light"/>
                <w:sz w:val="20"/>
                <w:szCs w:val="20"/>
                <w:lang w:val="en-GB"/>
              </w:rPr>
            </w:pPr>
            <w:r w:rsidRPr="001B42B7">
              <w:rPr>
                <w:rFonts w:ascii="Calibri Light"/>
                <w:spacing w:val="-1"/>
                <w:sz w:val="20"/>
                <w:lang w:val="en-GB"/>
              </w:rPr>
              <w:t>Continuous</w:t>
            </w:r>
            <w:r w:rsidRPr="001B42B7">
              <w:rPr>
                <w:rFonts w:ascii="Calibri Light"/>
                <w:spacing w:val="-20"/>
                <w:sz w:val="20"/>
                <w:lang w:val="en-GB"/>
              </w:rPr>
              <w:t xml:space="preserve"> </w:t>
            </w:r>
            <w:r w:rsidRPr="001B42B7">
              <w:rPr>
                <w:rFonts w:ascii="Calibri Light"/>
                <w:spacing w:val="-1"/>
                <w:sz w:val="20"/>
                <w:lang w:val="en-GB"/>
              </w:rPr>
              <w:t>Assessment</w:t>
            </w:r>
          </w:p>
        </w:tc>
        <w:tc>
          <w:tcPr>
            <w:tcW w:w="569" w:type="dxa"/>
            <w:tcBorders>
              <w:top w:val="single" w:sz="7" w:space="0" w:color="0000FF"/>
              <w:left w:val="single" w:sz="5" w:space="0" w:color="0000FF"/>
              <w:bottom w:val="single" w:sz="7" w:space="0" w:color="0000FF"/>
              <w:right w:val="single" w:sz="7" w:space="0" w:color="0000FF"/>
            </w:tcBorders>
            <w:vAlign w:val="center"/>
          </w:tcPr>
          <w:p w14:paraId="2C1A72B2" w14:textId="7D621067" w:rsidR="00007742" w:rsidRPr="001B42B7" w:rsidRDefault="009317D3" w:rsidP="00007742">
            <w:pPr>
              <w:pStyle w:val="BodyText"/>
              <w:spacing w:before="0"/>
              <w:ind w:left="0"/>
              <w:jc w:val="center"/>
              <w:rPr>
                <w:color w:val="000000"/>
                <w:sz w:val="22"/>
                <w:szCs w:val="22"/>
                <w:lang w:val="en-GB"/>
              </w:rPr>
            </w:pPr>
            <w:r w:rsidRPr="001B42B7">
              <w:rPr>
                <w:rFonts w:cs="Arial"/>
                <w:sz w:val="22"/>
                <w:szCs w:val="22"/>
                <w:lang w:val="en-GB"/>
              </w:rPr>
              <w:t>3</w:t>
            </w:r>
          </w:p>
        </w:tc>
        <w:tc>
          <w:tcPr>
            <w:tcW w:w="1712" w:type="dxa"/>
            <w:gridSpan w:val="2"/>
            <w:tcBorders>
              <w:top w:val="single" w:sz="7" w:space="0" w:color="0000FF"/>
              <w:left w:val="single" w:sz="7" w:space="0" w:color="0000FF"/>
              <w:bottom w:val="single" w:sz="7" w:space="0" w:color="0000FF"/>
              <w:right w:val="single" w:sz="5" w:space="0" w:color="0000FF"/>
            </w:tcBorders>
          </w:tcPr>
          <w:p w14:paraId="0DAEED6F" w14:textId="77777777" w:rsidR="00007742" w:rsidRPr="001B42B7" w:rsidRDefault="00007742" w:rsidP="00007742">
            <w:pPr>
              <w:pStyle w:val="TableParagraph"/>
              <w:spacing w:before="12"/>
              <w:ind w:left="99"/>
              <w:rPr>
                <w:rFonts w:ascii="Calibri Light" w:eastAsia="Calibri Light" w:hAnsi="Calibri Light" w:cs="Calibri Light"/>
                <w:sz w:val="20"/>
                <w:szCs w:val="20"/>
                <w:lang w:val="en-GB"/>
              </w:rPr>
            </w:pPr>
            <w:r w:rsidRPr="001B42B7">
              <w:rPr>
                <w:rFonts w:ascii="Calibri Light"/>
                <w:spacing w:val="-1"/>
                <w:sz w:val="20"/>
                <w:lang w:val="en-GB"/>
              </w:rPr>
              <w:t>Presentation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0AD77BD7" w14:textId="77777777" w:rsidR="00007742" w:rsidRPr="001B42B7" w:rsidRDefault="00007742" w:rsidP="00007742">
            <w:pPr>
              <w:pStyle w:val="BodyText"/>
              <w:spacing w:before="0"/>
              <w:ind w:left="17"/>
              <w:jc w:val="center"/>
              <w:rPr>
                <w:color w:val="000000"/>
                <w:sz w:val="22"/>
                <w:szCs w:val="22"/>
                <w:lang w:val="en-GB"/>
              </w:rPr>
            </w:pPr>
            <w:r w:rsidRPr="001B42B7">
              <w:rPr>
                <w:rFonts w:cs="Arial"/>
                <w:sz w:val="22"/>
                <w:szCs w:val="22"/>
                <w:lang w:val="en-GB"/>
              </w:rPr>
              <w:fldChar w:fldCharType="begin">
                <w:ffData>
                  <w:name w:val=""/>
                  <w:enabled/>
                  <w:calcOnExit w:val="0"/>
                  <w:textInput/>
                </w:ffData>
              </w:fldChar>
            </w:r>
            <w:r w:rsidRPr="001B42B7">
              <w:rPr>
                <w:rFonts w:cs="Arial"/>
                <w:sz w:val="22"/>
                <w:szCs w:val="22"/>
                <w:lang w:val="en-GB"/>
              </w:rPr>
              <w:instrText xml:space="preserve"> FORMTEXT </w:instrText>
            </w:r>
            <w:r w:rsidRPr="001B42B7">
              <w:rPr>
                <w:rFonts w:cs="Arial"/>
                <w:sz w:val="22"/>
                <w:szCs w:val="22"/>
                <w:lang w:val="en-GB"/>
              </w:rPr>
            </w:r>
            <w:r w:rsidRPr="001B42B7">
              <w:rPr>
                <w:rFonts w:cs="Arial"/>
                <w:sz w:val="22"/>
                <w:szCs w:val="22"/>
                <w:lang w:val="en-GB"/>
              </w:rPr>
              <w:fldChar w:fldCharType="separate"/>
            </w:r>
            <w:r w:rsidRPr="001B42B7">
              <w:rPr>
                <w:rFonts w:cs="Arial"/>
                <w:sz w:val="22"/>
                <w:szCs w:val="22"/>
                <w:lang w:val="en-GB"/>
              </w:rPr>
              <w:t> </w:t>
            </w:r>
            <w:r w:rsidRPr="001B42B7">
              <w:rPr>
                <w:rFonts w:cs="Arial"/>
                <w:sz w:val="22"/>
                <w:szCs w:val="22"/>
                <w:lang w:val="en-GB"/>
              </w:rPr>
              <w:t> </w:t>
            </w:r>
            <w:r w:rsidRPr="001B42B7">
              <w:rPr>
                <w:rFonts w:cs="Arial"/>
                <w:sz w:val="22"/>
                <w:szCs w:val="22"/>
                <w:lang w:val="en-GB"/>
              </w:rPr>
              <w:t> </w:t>
            </w:r>
            <w:r w:rsidRPr="001B42B7">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07B6A9A5" w14:textId="77777777" w:rsidR="00007742" w:rsidRPr="001B42B7" w:rsidRDefault="00007742" w:rsidP="00007742">
            <w:pPr>
              <w:pStyle w:val="TableParagraph"/>
              <w:spacing w:before="12"/>
              <w:ind w:left="97"/>
              <w:rPr>
                <w:rFonts w:ascii="Calibri Light" w:eastAsia="Calibri Light" w:hAnsi="Calibri Light" w:cs="Calibri Light"/>
                <w:sz w:val="20"/>
                <w:szCs w:val="20"/>
                <w:lang w:val="en-GB"/>
              </w:rPr>
            </w:pPr>
            <w:r w:rsidRPr="001B42B7">
              <w:rPr>
                <w:rFonts w:ascii="Calibri Light"/>
                <w:sz w:val="20"/>
                <w:lang w:val="en-GB"/>
              </w:rPr>
              <w:t>Practical</w:t>
            </w:r>
            <w:r w:rsidRPr="001B42B7">
              <w:rPr>
                <w:rFonts w:ascii="Calibri Light"/>
                <w:spacing w:val="-12"/>
                <w:sz w:val="20"/>
                <w:lang w:val="en-GB"/>
              </w:rPr>
              <w:t xml:space="preserve"> </w:t>
            </w:r>
            <w:r w:rsidRPr="001B42B7">
              <w:rPr>
                <w:rFonts w:ascii="Calibri Light"/>
                <w:sz w:val="20"/>
                <w:lang w:val="en-GB"/>
              </w:rPr>
              <w:t>work</w:t>
            </w:r>
          </w:p>
        </w:tc>
        <w:tc>
          <w:tcPr>
            <w:tcW w:w="749" w:type="dxa"/>
            <w:tcBorders>
              <w:top w:val="single" w:sz="7" w:space="0" w:color="0000FF"/>
              <w:left w:val="single" w:sz="5" w:space="0" w:color="0000FF"/>
              <w:bottom w:val="single" w:sz="7" w:space="0" w:color="0000FF"/>
              <w:right w:val="single" w:sz="5" w:space="0" w:color="0000FF"/>
            </w:tcBorders>
            <w:vAlign w:val="center"/>
          </w:tcPr>
          <w:p w14:paraId="0596DDCF" w14:textId="77777777" w:rsidR="00007742" w:rsidRPr="001B42B7" w:rsidRDefault="00007742" w:rsidP="00007742">
            <w:pPr>
              <w:pStyle w:val="BodyText"/>
              <w:spacing w:before="0"/>
              <w:ind w:left="34"/>
              <w:jc w:val="center"/>
              <w:rPr>
                <w:color w:val="000000"/>
                <w:sz w:val="22"/>
                <w:szCs w:val="22"/>
                <w:lang w:val="en-GB"/>
              </w:rPr>
            </w:pPr>
          </w:p>
        </w:tc>
      </w:tr>
      <w:tr w:rsidR="00007742" w:rsidRPr="001B42B7" w14:paraId="75D2BCBF" w14:textId="77777777" w:rsidTr="00BD3E1A">
        <w:trPr>
          <w:trHeight w:hRule="exact" w:val="286"/>
        </w:trPr>
        <w:tc>
          <w:tcPr>
            <w:tcW w:w="1696" w:type="dxa"/>
            <w:tcBorders>
              <w:top w:val="single" w:sz="7" w:space="0" w:color="0000FF"/>
              <w:left w:val="single" w:sz="8" w:space="0" w:color="0000FF"/>
              <w:bottom w:val="single" w:sz="7" w:space="0" w:color="0000FF"/>
              <w:right w:val="single" w:sz="5" w:space="0" w:color="0000FF"/>
            </w:tcBorders>
          </w:tcPr>
          <w:p w14:paraId="213CA145" w14:textId="77777777" w:rsidR="00007742" w:rsidRPr="001B42B7" w:rsidRDefault="00007742" w:rsidP="00007742">
            <w:pPr>
              <w:pStyle w:val="TableParagraph"/>
              <w:spacing w:before="12"/>
              <w:ind w:left="97"/>
              <w:rPr>
                <w:rFonts w:ascii="Calibri Light" w:eastAsia="Calibri Light" w:hAnsi="Calibri Light" w:cs="Calibri Light"/>
                <w:sz w:val="20"/>
                <w:szCs w:val="20"/>
                <w:lang w:val="en-GB"/>
              </w:rPr>
            </w:pPr>
            <w:r w:rsidRPr="001B42B7">
              <w:rPr>
                <w:rFonts w:ascii="Calibri Light"/>
                <w:spacing w:val="-1"/>
                <w:sz w:val="20"/>
                <w:lang w:val="en-GB"/>
              </w:rPr>
              <w:t>Portfolio</w:t>
            </w:r>
          </w:p>
        </w:tc>
        <w:tc>
          <w:tcPr>
            <w:tcW w:w="687" w:type="dxa"/>
            <w:tcBorders>
              <w:top w:val="single" w:sz="7" w:space="0" w:color="0000FF"/>
              <w:left w:val="single" w:sz="5" w:space="0" w:color="0000FF"/>
              <w:bottom w:val="single" w:sz="7" w:space="0" w:color="0000FF"/>
              <w:right w:val="single" w:sz="7" w:space="0" w:color="0000FF"/>
            </w:tcBorders>
            <w:vAlign w:val="center"/>
          </w:tcPr>
          <w:p w14:paraId="2E038E83" w14:textId="77777777" w:rsidR="00007742" w:rsidRPr="001B42B7" w:rsidRDefault="00007742" w:rsidP="00007742">
            <w:pPr>
              <w:pStyle w:val="BodyText"/>
              <w:spacing w:before="0"/>
              <w:ind w:left="0"/>
              <w:jc w:val="center"/>
              <w:rPr>
                <w:color w:val="000000"/>
                <w:sz w:val="22"/>
                <w:szCs w:val="22"/>
                <w:lang w:val="en-GB"/>
              </w:rPr>
            </w:pPr>
            <w:r w:rsidRPr="001B42B7">
              <w:rPr>
                <w:rFonts w:cs="Arial"/>
                <w:sz w:val="22"/>
                <w:szCs w:val="22"/>
                <w:lang w:val="en-GB"/>
              </w:rPr>
              <w:fldChar w:fldCharType="begin">
                <w:ffData>
                  <w:name w:val=""/>
                  <w:enabled/>
                  <w:calcOnExit w:val="0"/>
                  <w:textInput/>
                </w:ffData>
              </w:fldChar>
            </w:r>
            <w:r w:rsidRPr="001B42B7">
              <w:rPr>
                <w:rFonts w:cs="Arial"/>
                <w:sz w:val="22"/>
                <w:szCs w:val="22"/>
                <w:lang w:val="en-GB"/>
              </w:rPr>
              <w:instrText xml:space="preserve"> FORMTEXT </w:instrText>
            </w:r>
            <w:r w:rsidRPr="001B42B7">
              <w:rPr>
                <w:rFonts w:cs="Arial"/>
                <w:sz w:val="22"/>
                <w:szCs w:val="22"/>
                <w:lang w:val="en-GB"/>
              </w:rPr>
            </w:r>
            <w:r w:rsidRPr="001B42B7">
              <w:rPr>
                <w:rFonts w:cs="Arial"/>
                <w:sz w:val="22"/>
                <w:szCs w:val="22"/>
                <w:lang w:val="en-GB"/>
              </w:rPr>
              <w:fldChar w:fldCharType="separate"/>
            </w:r>
            <w:r w:rsidRPr="001B42B7">
              <w:rPr>
                <w:rFonts w:cs="Arial"/>
                <w:sz w:val="22"/>
                <w:szCs w:val="22"/>
                <w:lang w:val="en-GB"/>
              </w:rPr>
              <w:t> </w:t>
            </w:r>
            <w:r w:rsidRPr="001B42B7">
              <w:rPr>
                <w:rFonts w:cs="Arial"/>
                <w:sz w:val="22"/>
                <w:szCs w:val="22"/>
                <w:lang w:val="en-GB"/>
              </w:rPr>
              <w:t> </w:t>
            </w:r>
            <w:r w:rsidRPr="001B42B7">
              <w:rPr>
                <w:rFonts w:cs="Arial"/>
                <w:sz w:val="22"/>
                <w:szCs w:val="22"/>
                <w:lang w:val="en-GB"/>
              </w:rPr>
              <w:t> </w:t>
            </w:r>
            <w:r w:rsidRPr="001B42B7">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597F0524" w14:textId="77777777" w:rsidR="00007742" w:rsidRPr="001B42B7" w:rsidRDefault="00007742" w:rsidP="00007742">
            <w:pPr>
              <w:rPr>
                <w:lang w:val="en-GB"/>
              </w:rPr>
            </w:pPr>
          </w:p>
        </w:tc>
        <w:tc>
          <w:tcPr>
            <w:tcW w:w="569" w:type="dxa"/>
            <w:tcBorders>
              <w:top w:val="single" w:sz="7" w:space="0" w:color="0000FF"/>
              <w:left w:val="single" w:sz="5" w:space="0" w:color="0000FF"/>
              <w:bottom w:val="single" w:sz="7" w:space="0" w:color="0000FF"/>
              <w:right w:val="single" w:sz="7" w:space="0" w:color="0000FF"/>
            </w:tcBorders>
            <w:vAlign w:val="center"/>
          </w:tcPr>
          <w:p w14:paraId="78F50FD7" w14:textId="77777777" w:rsidR="00007742" w:rsidRPr="001B42B7" w:rsidRDefault="00007742" w:rsidP="00007742">
            <w:pPr>
              <w:pStyle w:val="BodyText"/>
              <w:spacing w:before="0"/>
              <w:ind w:left="0"/>
              <w:jc w:val="center"/>
              <w:rPr>
                <w:color w:val="000000"/>
                <w:sz w:val="22"/>
                <w:szCs w:val="22"/>
                <w:lang w:val="en-GB"/>
              </w:rPr>
            </w:pPr>
            <w:r w:rsidRPr="001B42B7">
              <w:rPr>
                <w:rFonts w:cs="Arial"/>
                <w:sz w:val="22"/>
                <w:szCs w:val="22"/>
                <w:lang w:val="en-GB"/>
              </w:rPr>
              <w:fldChar w:fldCharType="begin">
                <w:ffData>
                  <w:name w:val=""/>
                  <w:enabled/>
                  <w:calcOnExit w:val="0"/>
                  <w:textInput/>
                </w:ffData>
              </w:fldChar>
            </w:r>
            <w:r w:rsidRPr="001B42B7">
              <w:rPr>
                <w:rFonts w:cs="Arial"/>
                <w:sz w:val="22"/>
                <w:szCs w:val="22"/>
                <w:lang w:val="en-GB"/>
              </w:rPr>
              <w:instrText xml:space="preserve"> FORMTEXT </w:instrText>
            </w:r>
            <w:r w:rsidRPr="001B42B7">
              <w:rPr>
                <w:rFonts w:cs="Arial"/>
                <w:sz w:val="22"/>
                <w:szCs w:val="22"/>
                <w:lang w:val="en-GB"/>
              </w:rPr>
            </w:r>
            <w:r w:rsidRPr="001B42B7">
              <w:rPr>
                <w:rFonts w:cs="Arial"/>
                <w:sz w:val="22"/>
                <w:szCs w:val="22"/>
                <w:lang w:val="en-GB"/>
              </w:rPr>
              <w:fldChar w:fldCharType="separate"/>
            </w:r>
            <w:r w:rsidRPr="001B42B7">
              <w:rPr>
                <w:rFonts w:cs="Arial"/>
                <w:sz w:val="22"/>
                <w:szCs w:val="22"/>
                <w:lang w:val="en-GB"/>
              </w:rPr>
              <w:t> </w:t>
            </w:r>
            <w:r w:rsidRPr="001B42B7">
              <w:rPr>
                <w:rFonts w:cs="Arial"/>
                <w:sz w:val="22"/>
                <w:szCs w:val="22"/>
                <w:lang w:val="en-GB"/>
              </w:rPr>
              <w:t> </w:t>
            </w:r>
            <w:r w:rsidRPr="001B42B7">
              <w:rPr>
                <w:rFonts w:cs="Arial"/>
                <w:sz w:val="22"/>
                <w:szCs w:val="22"/>
                <w:lang w:val="en-GB"/>
              </w:rPr>
              <w:t> </w:t>
            </w:r>
            <w:r w:rsidRPr="001B42B7">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6C6D9C2B" w14:textId="77777777" w:rsidR="00007742" w:rsidRPr="001B42B7" w:rsidRDefault="00007742" w:rsidP="00007742">
            <w:pPr>
              <w:rPr>
                <w:lang w:val="en-GB"/>
              </w:rPr>
            </w:pPr>
          </w:p>
        </w:tc>
        <w:tc>
          <w:tcPr>
            <w:tcW w:w="569" w:type="dxa"/>
            <w:tcBorders>
              <w:top w:val="single" w:sz="7" w:space="0" w:color="0000FF"/>
              <w:left w:val="single" w:sz="5" w:space="0" w:color="0000FF"/>
              <w:bottom w:val="single" w:sz="7" w:space="0" w:color="0000FF"/>
              <w:right w:val="single" w:sz="7" w:space="0" w:color="0000FF"/>
            </w:tcBorders>
            <w:vAlign w:val="center"/>
          </w:tcPr>
          <w:p w14:paraId="440D2192" w14:textId="77777777" w:rsidR="00007742" w:rsidRPr="001B42B7" w:rsidRDefault="00007742" w:rsidP="00007742">
            <w:pPr>
              <w:pStyle w:val="BodyText"/>
              <w:spacing w:before="0"/>
              <w:ind w:left="17"/>
              <w:jc w:val="center"/>
              <w:rPr>
                <w:color w:val="000000"/>
                <w:sz w:val="22"/>
                <w:szCs w:val="22"/>
                <w:lang w:val="en-GB"/>
              </w:rPr>
            </w:pPr>
            <w:r w:rsidRPr="001B42B7">
              <w:rPr>
                <w:rFonts w:cs="Arial"/>
                <w:sz w:val="22"/>
                <w:szCs w:val="22"/>
                <w:lang w:val="en-GB"/>
              </w:rPr>
              <w:fldChar w:fldCharType="begin">
                <w:ffData>
                  <w:name w:val=""/>
                  <w:enabled/>
                  <w:calcOnExit w:val="0"/>
                  <w:textInput/>
                </w:ffData>
              </w:fldChar>
            </w:r>
            <w:r w:rsidRPr="001B42B7">
              <w:rPr>
                <w:rFonts w:cs="Arial"/>
                <w:sz w:val="22"/>
                <w:szCs w:val="22"/>
                <w:lang w:val="en-GB"/>
              </w:rPr>
              <w:instrText xml:space="preserve"> FORMTEXT </w:instrText>
            </w:r>
            <w:r w:rsidRPr="001B42B7">
              <w:rPr>
                <w:rFonts w:cs="Arial"/>
                <w:sz w:val="22"/>
                <w:szCs w:val="22"/>
                <w:lang w:val="en-GB"/>
              </w:rPr>
            </w:r>
            <w:r w:rsidRPr="001B42B7">
              <w:rPr>
                <w:rFonts w:cs="Arial"/>
                <w:sz w:val="22"/>
                <w:szCs w:val="22"/>
                <w:lang w:val="en-GB"/>
              </w:rPr>
              <w:fldChar w:fldCharType="separate"/>
            </w:r>
            <w:r w:rsidRPr="001B42B7">
              <w:rPr>
                <w:rFonts w:cs="Arial"/>
                <w:sz w:val="22"/>
                <w:szCs w:val="22"/>
                <w:lang w:val="en-GB"/>
              </w:rPr>
              <w:t> </w:t>
            </w:r>
            <w:r w:rsidRPr="001B42B7">
              <w:rPr>
                <w:rFonts w:cs="Arial"/>
                <w:sz w:val="22"/>
                <w:szCs w:val="22"/>
                <w:lang w:val="en-GB"/>
              </w:rPr>
              <w:t> </w:t>
            </w:r>
            <w:r w:rsidRPr="001B42B7">
              <w:rPr>
                <w:rFonts w:cs="Arial"/>
                <w:sz w:val="22"/>
                <w:szCs w:val="22"/>
                <w:lang w:val="en-GB"/>
              </w:rPr>
              <w:t> </w:t>
            </w:r>
            <w:r w:rsidRPr="001B42B7">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46CDB2EF" w14:textId="77777777" w:rsidR="00007742" w:rsidRPr="001B42B7" w:rsidRDefault="00007742" w:rsidP="00007742">
            <w:pPr>
              <w:rPr>
                <w:lang w:val="en-GB"/>
              </w:rPr>
            </w:pPr>
          </w:p>
        </w:tc>
        <w:tc>
          <w:tcPr>
            <w:tcW w:w="749" w:type="dxa"/>
            <w:tcBorders>
              <w:top w:val="single" w:sz="7" w:space="0" w:color="0000FF"/>
              <w:left w:val="single" w:sz="5" w:space="0" w:color="0000FF"/>
              <w:bottom w:val="single" w:sz="7" w:space="0" w:color="0000FF"/>
              <w:right w:val="single" w:sz="5" w:space="0" w:color="0000FF"/>
            </w:tcBorders>
            <w:vAlign w:val="center"/>
          </w:tcPr>
          <w:p w14:paraId="5C564CF2" w14:textId="77777777" w:rsidR="00007742" w:rsidRPr="001B42B7" w:rsidRDefault="00007742" w:rsidP="00007742">
            <w:pPr>
              <w:pStyle w:val="BodyText"/>
              <w:spacing w:before="0"/>
              <w:ind w:left="34"/>
              <w:jc w:val="center"/>
              <w:rPr>
                <w:color w:val="000000"/>
                <w:sz w:val="22"/>
                <w:szCs w:val="22"/>
                <w:lang w:val="en-GB"/>
              </w:rPr>
            </w:pPr>
            <w:r w:rsidRPr="001B42B7">
              <w:rPr>
                <w:rFonts w:cs="Arial"/>
                <w:sz w:val="22"/>
                <w:szCs w:val="22"/>
                <w:lang w:val="en-GB"/>
              </w:rPr>
              <w:fldChar w:fldCharType="begin">
                <w:ffData>
                  <w:name w:val=""/>
                  <w:enabled/>
                  <w:calcOnExit w:val="0"/>
                  <w:textInput/>
                </w:ffData>
              </w:fldChar>
            </w:r>
            <w:r w:rsidRPr="001B42B7">
              <w:rPr>
                <w:rFonts w:cs="Arial"/>
                <w:sz w:val="22"/>
                <w:szCs w:val="22"/>
                <w:lang w:val="en-GB"/>
              </w:rPr>
              <w:instrText xml:space="preserve"> FORMTEXT </w:instrText>
            </w:r>
            <w:r w:rsidRPr="001B42B7">
              <w:rPr>
                <w:rFonts w:cs="Arial"/>
                <w:sz w:val="22"/>
                <w:szCs w:val="22"/>
                <w:lang w:val="en-GB"/>
              </w:rPr>
            </w:r>
            <w:r w:rsidRPr="001B42B7">
              <w:rPr>
                <w:rFonts w:cs="Arial"/>
                <w:sz w:val="22"/>
                <w:szCs w:val="22"/>
                <w:lang w:val="en-GB"/>
              </w:rPr>
              <w:fldChar w:fldCharType="separate"/>
            </w:r>
            <w:r w:rsidRPr="001B42B7">
              <w:rPr>
                <w:rFonts w:cs="Arial"/>
                <w:sz w:val="22"/>
                <w:szCs w:val="22"/>
                <w:lang w:val="en-GB"/>
              </w:rPr>
              <w:t> </w:t>
            </w:r>
            <w:r w:rsidRPr="001B42B7">
              <w:rPr>
                <w:rFonts w:cs="Arial"/>
                <w:sz w:val="22"/>
                <w:szCs w:val="22"/>
                <w:lang w:val="en-GB"/>
              </w:rPr>
              <w:t> </w:t>
            </w:r>
            <w:r w:rsidRPr="001B42B7">
              <w:rPr>
                <w:rFonts w:cs="Arial"/>
                <w:sz w:val="22"/>
                <w:szCs w:val="22"/>
                <w:lang w:val="en-GB"/>
              </w:rPr>
              <w:t> </w:t>
            </w:r>
            <w:r w:rsidRPr="001B42B7">
              <w:rPr>
                <w:rFonts w:cs="Arial"/>
                <w:sz w:val="22"/>
                <w:szCs w:val="22"/>
                <w:lang w:val="en-GB"/>
              </w:rPr>
              <w:fldChar w:fldCharType="end"/>
            </w:r>
          </w:p>
        </w:tc>
      </w:tr>
    </w:tbl>
    <w:p w14:paraId="309FED9D" w14:textId="77777777" w:rsidR="00D4744B" w:rsidRPr="001B42B7" w:rsidRDefault="00D4744B">
      <w:pPr>
        <w:spacing w:before="2"/>
        <w:rPr>
          <w:rFonts w:ascii="Calibri Light" w:eastAsia="Calibri Light" w:hAnsi="Calibri Light" w:cs="Calibri Light"/>
          <w:sz w:val="16"/>
          <w:szCs w:val="16"/>
          <w:lang w:val="en-GB"/>
        </w:rPr>
      </w:pPr>
    </w:p>
    <w:p w14:paraId="026B6E30" w14:textId="77777777" w:rsidR="00D4744B" w:rsidRPr="001B42B7" w:rsidRDefault="00BA68A2">
      <w:pPr>
        <w:spacing w:line="20" w:lineRule="atLeast"/>
        <w:ind w:left="331"/>
        <w:rPr>
          <w:rFonts w:ascii="Calibri Light" w:eastAsia="Calibri Light" w:hAnsi="Calibri Light" w:cs="Calibri Light"/>
          <w:sz w:val="2"/>
          <w:szCs w:val="2"/>
          <w:lang w:val="en-GB"/>
        </w:rPr>
      </w:pPr>
      <w:r w:rsidRPr="001B42B7">
        <w:rPr>
          <w:rFonts w:ascii="Calibri Light" w:eastAsia="Calibri Light" w:hAnsi="Calibri Light" w:cs="Calibri Light"/>
          <w:noProof/>
          <w:sz w:val="2"/>
          <w:szCs w:val="2"/>
          <w:lang w:val="en-GB" w:eastAsia="hr-HR"/>
        </w:rPr>
        <mc:AlternateContent>
          <mc:Choice Requires="wpg">
            <w:drawing>
              <wp:inline distT="0" distB="0" distL="0" distR="0" wp14:anchorId="27C7440C" wp14:editId="228A4C1D">
                <wp:extent cx="1838325" cy="8890"/>
                <wp:effectExtent l="1905" t="8255" r="7620"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 name="Group 3"/>
                        <wpg:cNvGrpSpPr>
                          <a:grpSpLocks/>
                        </wpg:cNvGrpSpPr>
                        <wpg:grpSpPr bwMode="auto">
                          <a:xfrm>
                            <a:off x="7" y="7"/>
                            <a:ext cx="2881" cy="2"/>
                            <a:chOff x="7" y="7"/>
                            <a:chExt cx="2881" cy="2"/>
                          </a:xfrm>
                        </wpg:grpSpPr>
                        <wps:wsp>
                          <wps:cNvPr id="5" name="Freeform 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105E87"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ltfgMAAM8IAAAOAAAAZHJzL2Uyb0RvYy54bWy0Vttu4zYQfS/QfyD42MLRxUosC1EWC1+C&#10;Att2gXU/gJaoCyqRKilbTov+e4dDSpGdBi22qB7koWY4M2eufvxwaRty5krXUqQ0uPMp4SKTeS3K&#10;lP5y2C9iSnTPRM4aKXhKX7imH56+/eZx6BIeyko2OVcElAidDF1Kq77vEs/TWcVbpu9kxwUwC6la&#10;1sNRlV6u2ADa28YLff/BG6TKOyUzrjV83VomfUL9RcGz/uei0LwnTUrBtx7fCt9H8/aeHllSKtZV&#10;debcYF/hRctqAUYnVVvWM3JS9RtVbZ0pqWXR32Wy9WRR1BlHDIAm8G/QPCt56hBLmQxlN4UJQnsT&#10;p69Wm/10/qxInad0SYlgLaQIrZLQhGboygQknlX3pfusLD4gP8nsVw1s75ZvzqUVJsfhR5mDOnbq&#10;JYbmUqjWqADQ5IIZeJkywC89yeBjEC/jZXhPSQa8OF67BGUVZPHNpazauWthvHZ3gsj47bHEWkMP&#10;nUcWDh4mZA57dI19+X9jX1EC+Fa2+kbsYRwHFjjGniUT6ivxOeqrC++Chs7Sr8Wj/1vxfKlYx7Em&#10;tSkNF0CIvi2eveLcdCvBPAwdCo3Fo+eVM+MYMQ0F9o81cxWId+I2hQECeNL9M5dYdez8Sfe223Og&#10;sJZz5/QBJkPRNtD43y+IT1bEZaacBCAxVuA7jxx8MhBMllM3aglHIdQCEn+jCLrsVVE4UwRul6Nj&#10;rBp9zS7COQsUYWao+thMndSmHw7g2NhFoAGEDLB3ZMH2ray940womJa3c1JRAnPyaCu1Y73xzJgw&#10;JBlSinEwH1p55geJrP6mU8HIK7cRcym4DrGfeWXZcMMYwEaejBpfZwkVcl83DaagEcYVHBfGAS2b&#10;OjdMPKjyuGkUOTOzAfBxE+JKDCatyFFZxVm+c3TP6sbSYLzB2ELVuRCY+sMR/8faX+/iXRwtovBh&#10;t4j87Xbxcb+JFg/7YHW/XW43m23wp0lbECVVnedcGO/GdRNE/64j3eKzi2JaOFco9BzsHp+3YL1r&#10;NzDIgGX8RXQwN21Lmkmpk6PMX6A9lbT7E/Y9EJVUv1MywO5Mqf7txBSnpPlBwHxZB1Fkli0eovtV&#10;CAc15xznHCYyUJXSnkKBG3LT2wV96lRdVmApwJIX8iOskqI2XYz+Wa/cAUYcUm4BORq2JlBXa3l+&#10;RqnX/yFPfwEAAP//AwBQSwMEFAAGAAgAAAAhAP7i5JjbAAAAAwEAAA8AAABkcnMvZG93bnJldi54&#10;bWxMj0FLw0AQhe+C/2EZwZvdpFppYzalFPVUhLaC9DZNpklodjZkt0n67x296OXB8B7vfZMuR9uo&#10;njpfOzYQTyJQxLkrai4NfO7fHuagfEAusHFMBq7kYZnd3qSYFG7gLfW7UCopYZ+ggSqENtHa5xVZ&#10;9BPXEot3cp3FIGdX6qLDQcpto6dR9Kwt1iwLFba0rig/7y7WwPuAw+oxfu0359P6etjPPr42MRlz&#10;fzeuXkAFGsNfGH7wBR0yYTq6CxdeNQbkkfCr4k3nixmoo4SeQGep/s+efQMAAP//AwBQSwECLQAU&#10;AAYACAAAACEAtoM4kv4AAADhAQAAEwAAAAAAAAAAAAAAAAAAAAAAW0NvbnRlbnRfVHlwZXNdLnht&#10;bFBLAQItABQABgAIAAAAIQA4/SH/1gAAAJQBAAALAAAAAAAAAAAAAAAAAC8BAABfcmVscy8ucmVs&#10;c1BLAQItABQABgAIAAAAIQDB3lltfgMAAM8IAAAOAAAAAAAAAAAAAAAAAC4CAABkcnMvZTJvRG9j&#10;LnhtbFBLAQItABQABgAIAAAAIQD+4uSY2wAAAAMBAAAPAAAAAAAAAAAAAAAAANgFAABkcnMvZG93&#10;bnJldi54bWxQSwUGAAAAAAQABADzAAAA4AY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bFwgAAANoAAAAPAAAAZHJzL2Rvd25yZXYueG1sRI/NasMw&#10;EITvhbyD2EJvjVyTluJECSEQ4ksPdn3pbZE2lom1MpacOH36qlDocZifj9nsZteLK42h86zgZZmB&#10;INbedNwqaD6Pz+8gQkQ22HsmBXcKsNsuHjZYGH/jiq51bEUa4VCgAhvjUEgZtCWHYekH4uSd/egw&#10;Jjm20ox4S+Oul3mWvUmHHSeCxYEOlvSlnlyCyNNQf0yrb9Jl67/yaK1uKqWeHuf9GkSkOf6H/9ql&#10;UfAKv1fSDZDbHwAAAP//AwBQSwECLQAUAAYACAAAACEA2+H2y+4AAACFAQAAEwAAAAAAAAAAAAAA&#10;AAAAAAAAW0NvbnRlbnRfVHlwZXNdLnhtbFBLAQItABQABgAIAAAAIQBa9CxbvwAAABUBAAALAAAA&#10;AAAAAAAAAAAAAB8BAABfcmVscy8ucmVsc1BLAQItABQABgAIAAAAIQBpqVbFwgAAANoAAAAPAAAA&#10;AAAAAAAAAAAAAAcCAABkcnMvZG93bnJldi54bWxQSwUGAAAAAAMAAwC3AAAA9gIAAAAA&#10;" path="m,l2880,e" filled="f" strokeweight=".7pt">
                    <v:path arrowok="t" o:connecttype="custom" o:connectlocs="0,0;2880,0" o:connectangles="0,0"/>
                  </v:shape>
                </v:group>
                <w10:anchorlock/>
              </v:group>
            </w:pict>
          </mc:Fallback>
        </mc:AlternateContent>
      </w:r>
    </w:p>
    <w:p w14:paraId="6E6EEC38" w14:textId="77777777" w:rsidR="00D4744B" w:rsidRPr="001B42B7" w:rsidRDefault="00867CFE">
      <w:pPr>
        <w:pStyle w:val="BodyText"/>
        <w:ind w:right="652"/>
        <w:rPr>
          <w:rFonts w:cs="Calibri Light"/>
          <w:lang w:val="en-GB"/>
        </w:rPr>
      </w:pPr>
      <w:r w:rsidRPr="001B42B7">
        <w:rPr>
          <w:rFonts w:ascii="Times New Roman"/>
          <w:position w:val="7"/>
          <w:sz w:val="13"/>
          <w:lang w:val="en-GB"/>
        </w:rPr>
        <w:t xml:space="preserve">1  </w:t>
      </w:r>
      <w:r w:rsidRPr="001B42B7">
        <w:rPr>
          <w:rFonts w:ascii="Times New Roman"/>
          <w:spacing w:val="27"/>
          <w:position w:val="7"/>
          <w:sz w:val="13"/>
          <w:lang w:val="en-GB"/>
        </w:rPr>
        <w:t xml:space="preserve"> </w:t>
      </w:r>
      <w:r w:rsidRPr="001B42B7">
        <w:rPr>
          <w:b/>
          <w:spacing w:val="-2"/>
          <w:lang w:val="en-GB"/>
        </w:rPr>
        <w:t>NOTE:</w:t>
      </w:r>
      <w:r w:rsidRPr="001B42B7">
        <w:rPr>
          <w:spacing w:val="-2"/>
          <w:lang w:val="en-GB"/>
        </w:rPr>
        <w:t xml:space="preserve"> </w:t>
      </w:r>
      <w:r w:rsidRPr="001B42B7">
        <w:rPr>
          <w:spacing w:val="-1"/>
          <w:lang w:val="en-GB"/>
        </w:rPr>
        <w:t>Name</w:t>
      </w:r>
      <w:r w:rsidRPr="001B42B7">
        <w:rPr>
          <w:spacing w:val="-3"/>
          <w:lang w:val="en-GB"/>
        </w:rPr>
        <w:t xml:space="preserve"> </w:t>
      </w:r>
      <w:r w:rsidRPr="001B42B7">
        <w:rPr>
          <w:lang w:val="en-GB"/>
        </w:rPr>
        <w:t>the</w:t>
      </w:r>
      <w:r w:rsidRPr="001B42B7">
        <w:rPr>
          <w:spacing w:val="-3"/>
          <w:lang w:val="en-GB"/>
        </w:rPr>
        <w:t xml:space="preserve"> </w:t>
      </w:r>
      <w:r w:rsidRPr="001B42B7">
        <w:rPr>
          <w:spacing w:val="-1"/>
          <w:lang w:val="en-GB"/>
        </w:rPr>
        <w:t>proportion</w:t>
      </w:r>
      <w:r w:rsidRPr="001B42B7">
        <w:rPr>
          <w:spacing w:val="-2"/>
          <w:lang w:val="en-GB"/>
        </w:rPr>
        <w:t xml:space="preserve"> </w:t>
      </w:r>
      <w:r w:rsidRPr="001B42B7">
        <w:rPr>
          <w:spacing w:val="-1"/>
          <w:lang w:val="en-GB"/>
        </w:rPr>
        <w:t>of</w:t>
      </w:r>
      <w:r w:rsidRPr="001B42B7">
        <w:rPr>
          <w:spacing w:val="-4"/>
          <w:lang w:val="en-GB"/>
        </w:rPr>
        <w:t xml:space="preserve"> </w:t>
      </w:r>
      <w:r w:rsidRPr="001B42B7">
        <w:rPr>
          <w:spacing w:val="-1"/>
          <w:lang w:val="en-GB"/>
        </w:rPr>
        <w:t>ECTS</w:t>
      </w:r>
      <w:r w:rsidRPr="001B42B7">
        <w:rPr>
          <w:spacing w:val="-2"/>
          <w:lang w:val="en-GB"/>
        </w:rPr>
        <w:t xml:space="preserve"> </w:t>
      </w:r>
      <w:r w:rsidRPr="001B42B7">
        <w:rPr>
          <w:spacing w:val="-1"/>
          <w:lang w:val="en-GB"/>
        </w:rPr>
        <w:t>credits</w:t>
      </w:r>
      <w:r w:rsidRPr="001B42B7">
        <w:rPr>
          <w:spacing w:val="-3"/>
          <w:lang w:val="en-GB"/>
        </w:rPr>
        <w:t xml:space="preserve"> </w:t>
      </w:r>
      <w:r w:rsidRPr="001B42B7">
        <w:rPr>
          <w:spacing w:val="-1"/>
          <w:lang w:val="en-GB"/>
        </w:rPr>
        <w:t>for</w:t>
      </w:r>
      <w:r w:rsidRPr="001B42B7">
        <w:rPr>
          <w:spacing w:val="-2"/>
          <w:lang w:val="en-GB"/>
        </w:rPr>
        <w:t xml:space="preserve"> </w:t>
      </w:r>
      <w:r w:rsidRPr="001B42B7">
        <w:rPr>
          <w:spacing w:val="-1"/>
          <w:lang w:val="en-GB"/>
        </w:rPr>
        <w:t>each</w:t>
      </w:r>
      <w:r w:rsidRPr="001B42B7">
        <w:rPr>
          <w:lang w:val="en-GB"/>
        </w:rPr>
        <w:t xml:space="preserve"> </w:t>
      </w:r>
      <w:r w:rsidRPr="001B42B7">
        <w:rPr>
          <w:spacing w:val="-1"/>
          <w:lang w:val="en-GB"/>
        </w:rPr>
        <w:t>activity</w:t>
      </w:r>
      <w:r w:rsidRPr="001B42B7">
        <w:rPr>
          <w:spacing w:val="-2"/>
          <w:lang w:val="en-GB"/>
        </w:rPr>
        <w:t xml:space="preserve"> </w:t>
      </w:r>
      <w:r w:rsidRPr="001B42B7">
        <w:rPr>
          <w:lang w:val="en-GB"/>
        </w:rPr>
        <w:t>so</w:t>
      </w:r>
      <w:r w:rsidRPr="001B42B7">
        <w:rPr>
          <w:spacing w:val="-3"/>
          <w:lang w:val="en-GB"/>
        </w:rPr>
        <w:t xml:space="preserve"> </w:t>
      </w:r>
      <w:r w:rsidRPr="001B42B7">
        <w:rPr>
          <w:spacing w:val="-1"/>
          <w:lang w:val="en-GB"/>
        </w:rPr>
        <w:t>that</w:t>
      </w:r>
      <w:r w:rsidRPr="001B42B7">
        <w:rPr>
          <w:spacing w:val="-2"/>
          <w:lang w:val="en-GB"/>
        </w:rPr>
        <w:t xml:space="preserve"> </w:t>
      </w:r>
      <w:r w:rsidRPr="001B42B7">
        <w:rPr>
          <w:lang w:val="en-GB"/>
        </w:rPr>
        <w:t>the</w:t>
      </w:r>
      <w:r w:rsidRPr="001B42B7">
        <w:rPr>
          <w:spacing w:val="-3"/>
          <w:lang w:val="en-GB"/>
        </w:rPr>
        <w:t xml:space="preserve"> </w:t>
      </w:r>
      <w:r w:rsidRPr="001B42B7">
        <w:rPr>
          <w:spacing w:val="-1"/>
          <w:lang w:val="en-GB"/>
        </w:rPr>
        <w:t>total</w:t>
      </w:r>
      <w:r w:rsidRPr="001B42B7">
        <w:rPr>
          <w:spacing w:val="-3"/>
          <w:lang w:val="en-GB"/>
        </w:rPr>
        <w:t xml:space="preserve"> </w:t>
      </w:r>
      <w:r w:rsidRPr="001B42B7">
        <w:rPr>
          <w:spacing w:val="-1"/>
          <w:lang w:val="en-GB"/>
        </w:rPr>
        <w:t>number</w:t>
      </w:r>
      <w:r w:rsidRPr="001B42B7">
        <w:rPr>
          <w:spacing w:val="-3"/>
          <w:lang w:val="en-GB"/>
        </w:rPr>
        <w:t xml:space="preserve"> </w:t>
      </w:r>
      <w:r w:rsidRPr="001B42B7">
        <w:rPr>
          <w:spacing w:val="-1"/>
          <w:lang w:val="en-GB"/>
        </w:rPr>
        <w:t>of</w:t>
      </w:r>
      <w:r w:rsidRPr="001B42B7">
        <w:rPr>
          <w:spacing w:val="-3"/>
          <w:lang w:val="en-GB"/>
        </w:rPr>
        <w:t xml:space="preserve"> </w:t>
      </w:r>
      <w:r w:rsidRPr="001B42B7">
        <w:rPr>
          <w:spacing w:val="-1"/>
          <w:lang w:val="en-GB"/>
        </w:rPr>
        <w:t>ECTS</w:t>
      </w:r>
      <w:r w:rsidRPr="001B42B7">
        <w:rPr>
          <w:spacing w:val="-2"/>
          <w:lang w:val="en-GB"/>
        </w:rPr>
        <w:t xml:space="preserve"> </w:t>
      </w:r>
      <w:r w:rsidRPr="001B42B7">
        <w:rPr>
          <w:spacing w:val="-1"/>
          <w:lang w:val="en-GB"/>
        </w:rPr>
        <w:t>credits</w:t>
      </w:r>
      <w:r w:rsidRPr="001B42B7">
        <w:rPr>
          <w:spacing w:val="-2"/>
          <w:lang w:val="en-GB"/>
        </w:rPr>
        <w:t xml:space="preserve"> </w:t>
      </w:r>
      <w:r w:rsidRPr="001B42B7">
        <w:rPr>
          <w:lang w:val="en-GB"/>
        </w:rPr>
        <w:t>is</w:t>
      </w:r>
      <w:r w:rsidRPr="001B42B7">
        <w:rPr>
          <w:spacing w:val="-2"/>
          <w:lang w:val="en-GB"/>
        </w:rPr>
        <w:t xml:space="preserve"> </w:t>
      </w:r>
      <w:r w:rsidRPr="001B42B7">
        <w:rPr>
          <w:spacing w:val="-1"/>
          <w:lang w:val="en-GB"/>
        </w:rPr>
        <w:t>equal</w:t>
      </w:r>
      <w:r w:rsidRPr="001B42B7">
        <w:rPr>
          <w:spacing w:val="-4"/>
          <w:lang w:val="en-GB"/>
        </w:rPr>
        <w:t xml:space="preserve"> </w:t>
      </w:r>
      <w:r w:rsidRPr="001B42B7">
        <w:rPr>
          <w:lang w:val="en-GB"/>
        </w:rPr>
        <w:t>to</w:t>
      </w:r>
      <w:r w:rsidRPr="001B42B7">
        <w:rPr>
          <w:spacing w:val="-3"/>
          <w:lang w:val="en-GB"/>
        </w:rPr>
        <w:t xml:space="preserve"> </w:t>
      </w:r>
      <w:r w:rsidRPr="001B42B7">
        <w:rPr>
          <w:lang w:val="en-GB"/>
        </w:rPr>
        <w:t>the</w:t>
      </w:r>
      <w:r w:rsidRPr="001B42B7">
        <w:rPr>
          <w:spacing w:val="-3"/>
          <w:lang w:val="en-GB"/>
        </w:rPr>
        <w:t xml:space="preserve"> </w:t>
      </w:r>
      <w:r w:rsidRPr="001B42B7">
        <w:rPr>
          <w:spacing w:val="-1"/>
          <w:lang w:val="en-GB"/>
        </w:rPr>
        <w:t>ECTS</w:t>
      </w:r>
      <w:r w:rsidRPr="001B42B7">
        <w:rPr>
          <w:spacing w:val="-2"/>
          <w:lang w:val="en-GB"/>
        </w:rPr>
        <w:t xml:space="preserve"> </w:t>
      </w:r>
      <w:r w:rsidRPr="001B42B7">
        <w:rPr>
          <w:spacing w:val="-1"/>
          <w:lang w:val="en-GB"/>
        </w:rPr>
        <w:t>value</w:t>
      </w:r>
      <w:r w:rsidRPr="001B42B7">
        <w:rPr>
          <w:spacing w:val="-3"/>
          <w:lang w:val="en-GB"/>
        </w:rPr>
        <w:t xml:space="preserve"> </w:t>
      </w:r>
      <w:r w:rsidRPr="001B42B7">
        <w:rPr>
          <w:spacing w:val="-1"/>
          <w:lang w:val="en-GB"/>
        </w:rPr>
        <w:t>of</w:t>
      </w:r>
      <w:r w:rsidRPr="001B42B7">
        <w:rPr>
          <w:spacing w:val="88"/>
          <w:lang w:val="en-GB"/>
        </w:rPr>
        <w:t xml:space="preserve"> </w:t>
      </w:r>
      <w:r w:rsidRPr="001B42B7">
        <w:rPr>
          <w:lang w:val="en-GB"/>
        </w:rPr>
        <w:t>the</w:t>
      </w:r>
      <w:r w:rsidRPr="001B42B7">
        <w:rPr>
          <w:spacing w:val="-6"/>
          <w:lang w:val="en-GB"/>
        </w:rPr>
        <w:t xml:space="preserve"> </w:t>
      </w:r>
      <w:r w:rsidRPr="001B42B7">
        <w:rPr>
          <w:spacing w:val="-1"/>
          <w:lang w:val="en-GB"/>
        </w:rPr>
        <w:t>course.</w:t>
      </w:r>
      <w:r w:rsidRPr="001B42B7">
        <w:rPr>
          <w:spacing w:val="-5"/>
          <w:lang w:val="en-GB"/>
        </w:rPr>
        <w:t xml:space="preserve"> </w:t>
      </w:r>
      <w:r w:rsidRPr="001B42B7">
        <w:rPr>
          <w:lang w:val="en-GB"/>
        </w:rPr>
        <w:t>Use</w:t>
      </w:r>
      <w:r w:rsidRPr="001B42B7">
        <w:rPr>
          <w:spacing w:val="-5"/>
          <w:lang w:val="en-GB"/>
        </w:rPr>
        <w:t xml:space="preserve"> </w:t>
      </w:r>
      <w:r w:rsidRPr="001B42B7">
        <w:rPr>
          <w:spacing w:val="-1"/>
          <w:lang w:val="en-GB"/>
        </w:rPr>
        <w:t>empty</w:t>
      </w:r>
      <w:r w:rsidRPr="001B42B7">
        <w:rPr>
          <w:spacing w:val="-5"/>
          <w:lang w:val="en-GB"/>
        </w:rPr>
        <w:t xml:space="preserve"> </w:t>
      </w:r>
      <w:r w:rsidRPr="001B42B7">
        <w:rPr>
          <w:spacing w:val="-1"/>
          <w:lang w:val="en-GB"/>
        </w:rPr>
        <w:t>fields</w:t>
      </w:r>
      <w:r w:rsidRPr="001B42B7">
        <w:rPr>
          <w:spacing w:val="-5"/>
          <w:lang w:val="en-GB"/>
        </w:rPr>
        <w:t xml:space="preserve"> </w:t>
      </w:r>
      <w:r w:rsidRPr="001B42B7">
        <w:rPr>
          <w:spacing w:val="-1"/>
          <w:lang w:val="en-GB"/>
        </w:rPr>
        <w:t>for</w:t>
      </w:r>
      <w:r w:rsidRPr="001B42B7">
        <w:rPr>
          <w:spacing w:val="-4"/>
          <w:lang w:val="en-GB"/>
        </w:rPr>
        <w:t xml:space="preserve"> </w:t>
      </w:r>
      <w:r w:rsidRPr="001B42B7">
        <w:rPr>
          <w:spacing w:val="-1"/>
          <w:lang w:val="en-GB"/>
        </w:rPr>
        <w:t>additional</w:t>
      </w:r>
      <w:r w:rsidRPr="001B42B7">
        <w:rPr>
          <w:spacing w:val="-5"/>
          <w:lang w:val="en-GB"/>
        </w:rPr>
        <w:t xml:space="preserve"> </w:t>
      </w:r>
      <w:r w:rsidRPr="001B42B7">
        <w:rPr>
          <w:spacing w:val="-1"/>
          <w:lang w:val="en-GB"/>
        </w:rPr>
        <w:t>activities.</w:t>
      </w:r>
      <w:r w:rsidRPr="001B42B7">
        <w:rPr>
          <w:i/>
          <w:spacing w:val="-3"/>
          <w:lang w:val="en-GB"/>
        </w:rPr>
        <w:t xml:space="preserve"> </w:t>
      </w:r>
      <w:r w:rsidRPr="001B42B7">
        <w:rPr>
          <w:i/>
          <w:lang w:val="en-GB"/>
        </w:rPr>
        <w:t xml:space="preserve"> </w:t>
      </w:r>
    </w:p>
    <w:p w14:paraId="306916CF" w14:textId="77777777" w:rsidR="00D4744B" w:rsidRPr="001B42B7" w:rsidRDefault="00D4744B">
      <w:pPr>
        <w:rPr>
          <w:rFonts w:ascii="Calibri Light" w:eastAsia="Calibri Light" w:hAnsi="Calibri Light" w:cs="Calibri Light"/>
          <w:lang w:val="en-GB"/>
        </w:rPr>
        <w:sectPr w:rsidR="00D4744B" w:rsidRPr="001B42B7">
          <w:headerReference w:type="default" r:id="rId8"/>
          <w:type w:val="continuous"/>
          <w:pgSz w:w="11910" w:h="16840"/>
          <w:pgMar w:top="1660" w:right="640" w:bottom="280" w:left="740" w:header="566" w:footer="720" w:gutter="0"/>
          <w:cols w:space="720"/>
        </w:sectPr>
      </w:pPr>
    </w:p>
    <w:p w14:paraId="4A9CD459" w14:textId="77777777" w:rsidR="00D4744B" w:rsidRPr="001B42B7" w:rsidRDefault="00D4744B">
      <w:pPr>
        <w:rPr>
          <w:rFonts w:ascii="Times New Roman" w:eastAsia="Times New Roman" w:hAnsi="Times New Roman" w:cs="Times New Roman"/>
          <w:sz w:val="20"/>
          <w:szCs w:val="20"/>
          <w:lang w:val="en-GB"/>
        </w:rPr>
      </w:pPr>
    </w:p>
    <w:p w14:paraId="7D8B294E" w14:textId="77777777" w:rsidR="00D4744B" w:rsidRPr="001B42B7" w:rsidRDefault="00D4744B">
      <w:pPr>
        <w:spacing w:before="4"/>
        <w:rPr>
          <w:rFonts w:ascii="Times New Roman" w:eastAsia="Times New Roman" w:hAnsi="Times New Roman" w:cs="Times New Roman"/>
          <w:sz w:val="20"/>
          <w:szCs w:val="20"/>
          <w:lang w:val="en-GB"/>
        </w:rPr>
      </w:pPr>
    </w:p>
    <w:tbl>
      <w:tblPr>
        <w:tblW w:w="0" w:type="auto"/>
        <w:tblInd w:w="107" w:type="dxa"/>
        <w:tblLayout w:type="fixed"/>
        <w:tblCellMar>
          <w:left w:w="0" w:type="dxa"/>
          <w:right w:w="0" w:type="dxa"/>
        </w:tblCellMar>
        <w:tblLook w:val="01E0" w:firstRow="1" w:lastRow="1" w:firstColumn="1" w:lastColumn="1" w:noHBand="0" w:noVBand="0"/>
      </w:tblPr>
      <w:tblGrid>
        <w:gridCol w:w="4764"/>
        <w:gridCol w:w="1215"/>
        <w:gridCol w:w="2101"/>
        <w:gridCol w:w="25"/>
        <w:gridCol w:w="1931"/>
      </w:tblGrid>
      <w:tr w:rsidR="00D4744B" w:rsidRPr="001B42B7" w14:paraId="0097055B" w14:textId="77777777">
        <w:trPr>
          <w:trHeight w:hRule="exact" w:val="441"/>
        </w:trPr>
        <w:tc>
          <w:tcPr>
            <w:tcW w:w="10036" w:type="dxa"/>
            <w:gridSpan w:val="5"/>
            <w:tcBorders>
              <w:top w:val="single" w:sz="7" w:space="0" w:color="0000FF"/>
              <w:left w:val="single" w:sz="8" w:space="0" w:color="0000FF"/>
              <w:bottom w:val="single" w:sz="7" w:space="0" w:color="0000FF"/>
              <w:right w:val="single" w:sz="7" w:space="0" w:color="0000FF"/>
            </w:tcBorders>
          </w:tcPr>
          <w:p w14:paraId="5EBC8068" w14:textId="58B07FDE" w:rsidR="00D4744B" w:rsidRPr="001B42B7" w:rsidRDefault="00867CFE">
            <w:pPr>
              <w:pStyle w:val="TableParagraph"/>
              <w:spacing w:before="80"/>
              <w:ind w:left="457"/>
              <w:rPr>
                <w:rFonts w:ascii="Calibri Light" w:eastAsia="Calibri Light" w:hAnsi="Calibri Light" w:cs="Calibri Light"/>
                <w:lang w:val="en-GB"/>
              </w:rPr>
            </w:pPr>
            <w:r w:rsidRPr="001B42B7">
              <w:rPr>
                <w:rFonts w:ascii="Calibri Light"/>
                <w:i/>
                <w:spacing w:val="-1"/>
                <w:lang w:val="en-GB"/>
              </w:rPr>
              <w:t>1.9.</w:t>
            </w:r>
            <w:r w:rsidRPr="001B42B7">
              <w:rPr>
                <w:rFonts w:ascii="Calibri Light"/>
                <w:i/>
                <w:lang w:val="en-GB"/>
              </w:rPr>
              <w:t xml:space="preserve"> </w:t>
            </w:r>
            <w:r w:rsidRPr="001B42B7">
              <w:rPr>
                <w:rFonts w:ascii="Calibri Light"/>
                <w:i/>
                <w:spacing w:val="-1"/>
                <w:lang w:val="en-GB"/>
              </w:rPr>
              <w:t>Assessment</w:t>
            </w:r>
            <w:r w:rsidRPr="001B42B7">
              <w:rPr>
                <w:rFonts w:ascii="Calibri Light"/>
                <w:i/>
                <w:spacing w:val="-3"/>
                <w:lang w:val="en-GB"/>
              </w:rPr>
              <w:t xml:space="preserve"> </w:t>
            </w:r>
            <w:r w:rsidRPr="001B42B7">
              <w:rPr>
                <w:rFonts w:ascii="Calibri Light"/>
                <w:i/>
                <w:spacing w:val="-1"/>
                <w:lang w:val="en-GB"/>
              </w:rPr>
              <w:t>of</w:t>
            </w:r>
            <w:r w:rsidRPr="001B42B7">
              <w:rPr>
                <w:rFonts w:ascii="Calibri Light"/>
                <w:i/>
                <w:lang w:val="en-GB"/>
              </w:rPr>
              <w:t xml:space="preserve"> </w:t>
            </w:r>
            <w:r w:rsidRPr="001B42B7">
              <w:rPr>
                <w:rFonts w:ascii="Calibri Light"/>
                <w:i/>
                <w:spacing w:val="-1"/>
                <w:lang w:val="en-GB"/>
              </w:rPr>
              <w:t>Learning</w:t>
            </w:r>
            <w:r w:rsidRPr="001B42B7">
              <w:rPr>
                <w:rFonts w:ascii="Calibri Light"/>
                <w:i/>
                <w:spacing w:val="-2"/>
                <w:lang w:val="en-GB"/>
              </w:rPr>
              <w:t xml:space="preserve"> Outcomes </w:t>
            </w:r>
            <w:r w:rsidRPr="001B42B7">
              <w:rPr>
                <w:rFonts w:ascii="Calibri Light"/>
                <w:i/>
                <w:spacing w:val="-1"/>
                <w:lang w:val="en-GB"/>
              </w:rPr>
              <w:t>and</w:t>
            </w:r>
            <w:r w:rsidRPr="001B42B7">
              <w:rPr>
                <w:rFonts w:ascii="Calibri Light"/>
                <w:i/>
                <w:lang w:val="en-GB"/>
              </w:rPr>
              <w:t xml:space="preserve"> </w:t>
            </w:r>
            <w:r w:rsidRPr="001B42B7">
              <w:rPr>
                <w:rFonts w:ascii="Calibri Light"/>
                <w:i/>
                <w:spacing w:val="-1"/>
                <w:lang w:val="en-GB"/>
              </w:rPr>
              <w:t>Examples</w:t>
            </w:r>
            <w:r w:rsidRPr="001B42B7">
              <w:rPr>
                <w:rFonts w:ascii="Calibri Light"/>
                <w:i/>
                <w:lang w:val="en-GB"/>
              </w:rPr>
              <w:t xml:space="preserve"> </w:t>
            </w:r>
            <w:r w:rsidRPr="001B42B7">
              <w:rPr>
                <w:rFonts w:ascii="Calibri Light"/>
                <w:i/>
                <w:spacing w:val="-1"/>
                <w:lang w:val="en-GB"/>
              </w:rPr>
              <w:t>of</w:t>
            </w:r>
            <w:r w:rsidRPr="001B42B7">
              <w:rPr>
                <w:rFonts w:ascii="Calibri Light"/>
                <w:i/>
                <w:lang w:val="en-GB"/>
              </w:rPr>
              <w:t xml:space="preserve"> </w:t>
            </w:r>
            <w:r w:rsidRPr="001B42B7">
              <w:rPr>
                <w:rFonts w:ascii="Calibri Light"/>
                <w:i/>
                <w:spacing w:val="-1"/>
                <w:lang w:val="en-GB"/>
              </w:rPr>
              <w:t>Evaluation</w:t>
            </w:r>
            <w:r w:rsidRPr="001B42B7">
              <w:rPr>
                <w:rFonts w:ascii="Calibri Light"/>
                <w:i/>
                <w:lang w:val="en-GB"/>
              </w:rPr>
              <w:t xml:space="preserve"> </w:t>
            </w:r>
            <w:r w:rsidRPr="001B42B7">
              <w:rPr>
                <w:rFonts w:ascii="Calibri Light"/>
                <w:i/>
                <w:spacing w:val="-1"/>
                <w:lang w:val="en-GB"/>
              </w:rPr>
              <w:t>during</w:t>
            </w:r>
            <w:r w:rsidRPr="001B42B7">
              <w:rPr>
                <w:rFonts w:ascii="Calibri Light"/>
                <w:i/>
                <w:lang w:val="en-GB"/>
              </w:rPr>
              <w:t xml:space="preserve"> Classes</w:t>
            </w:r>
            <w:r w:rsidRPr="001B42B7">
              <w:rPr>
                <w:rFonts w:ascii="Calibri Light"/>
                <w:i/>
                <w:spacing w:val="-2"/>
                <w:lang w:val="en-GB"/>
              </w:rPr>
              <w:t xml:space="preserve"> </w:t>
            </w:r>
            <w:r w:rsidRPr="001B42B7">
              <w:rPr>
                <w:rFonts w:ascii="Calibri Light"/>
                <w:i/>
                <w:spacing w:val="-1"/>
                <w:lang w:val="en-GB"/>
              </w:rPr>
              <w:t>and</w:t>
            </w:r>
            <w:r w:rsidRPr="001B42B7">
              <w:rPr>
                <w:rFonts w:ascii="Calibri Light"/>
                <w:i/>
                <w:spacing w:val="-2"/>
                <w:lang w:val="en-GB"/>
              </w:rPr>
              <w:t xml:space="preserve"> </w:t>
            </w:r>
            <w:r w:rsidRPr="001B42B7">
              <w:rPr>
                <w:rFonts w:ascii="Calibri Light"/>
                <w:i/>
                <w:lang w:val="en-GB"/>
              </w:rPr>
              <w:t xml:space="preserve">on </w:t>
            </w:r>
            <w:r w:rsidRPr="001B42B7">
              <w:rPr>
                <w:rFonts w:ascii="Calibri Light"/>
                <w:i/>
                <w:spacing w:val="-1"/>
                <w:lang w:val="en-GB"/>
              </w:rPr>
              <w:t>the</w:t>
            </w:r>
            <w:r w:rsidRPr="001B42B7">
              <w:rPr>
                <w:rFonts w:ascii="Calibri Light"/>
                <w:i/>
                <w:lang w:val="en-GB"/>
              </w:rPr>
              <w:t xml:space="preserve"> </w:t>
            </w:r>
            <w:r w:rsidRPr="001B42B7">
              <w:rPr>
                <w:rFonts w:ascii="Calibri Light"/>
                <w:i/>
                <w:spacing w:val="-1"/>
                <w:lang w:val="en-GB"/>
              </w:rPr>
              <w:t>Final</w:t>
            </w:r>
            <w:r w:rsidRPr="001B42B7">
              <w:rPr>
                <w:rFonts w:ascii="Calibri Light"/>
                <w:i/>
                <w:lang w:val="en-GB"/>
              </w:rPr>
              <w:t xml:space="preserve"> </w:t>
            </w:r>
            <w:r w:rsidRPr="001B42B7">
              <w:rPr>
                <w:rFonts w:ascii="Calibri Light"/>
                <w:i/>
                <w:spacing w:val="-1"/>
                <w:lang w:val="en-GB"/>
              </w:rPr>
              <w:t>Exam</w:t>
            </w:r>
            <w:r w:rsidRPr="001B42B7">
              <w:rPr>
                <w:rFonts w:ascii="Calibri Light"/>
                <w:i/>
                <w:spacing w:val="1"/>
                <w:lang w:val="en-GB"/>
              </w:rPr>
              <w:t xml:space="preserve"> </w:t>
            </w:r>
            <w:r w:rsidRPr="001B42B7">
              <w:rPr>
                <w:rFonts w:ascii="Calibri Light"/>
                <w:i/>
                <w:lang w:val="en-GB"/>
              </w:rPr>
              <w:t xml:space="preserve"> </w:t>
            </w:r>
          </w:p>
        </w:tc>
      </w:tr>
      <w:tr w:rsidR="00D4744B" w:rsidRPr="001B42B7" w14:paraId="74D407F8" w14:textId="77777777" w:rsidTr="002670C0">
        <w:trPr>
          <w:trHeight w:hRule="exact" w:val="1806"/>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41CFF4FF" w14:textId="62A23065" w:rsidR="00170BA7" w:rsidRPr="001B42B7" w:rsidRDefault="002670C0" w:rsidP="00170BA7">
            <w:pPr>
              <w:pStyle w:val="BodyText"/>
              <w:tabs>
                <w:tab w:val="left" w:pos="470"/>
              </w:tabs>
              <w:jc w:val="both"/>
              <w:rPr>
                <w:i/>
                <w:color w:val="000000"/>
                <w:sz w:val="22"/>
                <w:szCs w:val="22"/>
                <w:u w:val="single"/>
                <w:lang w:val="en-GB"/>
              </w:rPr>
            </w:pPr>
            <w:r w:rsidRPr="001B42B7">
              <w:rPr>
                <w:i/>
                <w:color w:val="000000"/>
                <w:sz w:val="22"/>
                <w:szCs w:val="22"/>
                <w:u w:val="single"/>
                <w:lang w:val="en-GB"/>
              </w:rPr>
              <w:t>Examples of assessing the learning outcomes:</w:t>
            </w:r>
          </w:p>
          <w:p w14:paraId="61F6B200" w14:textId="3BA03A98" w:rsidR="00170BA7" w:rsidRPr="001B42B7" w:rsidRDefault="002670C0" w:rsidP="00170BA7">
            <w:pPr>
              <w:pStyle w:val="BodyText"/>
              <w:widowControl/>
              <w:numPr>
                <w:ilvl w:val="0"/>
                <w:numId w:val="3"/>
              </w:numPr>
              <w:tabs>
                <w:tab w:val="left" w:pos="470"/>
              </w:tabs>
              <w:spacing w:before="0"/>
              <w:jc w:val="both"/>
              <w:rPr>
                <w:i/>
                <w:color w:val="000000"/>
                <w:sz w:val="22"/>
                <w:szCs w:val="22"/>
                <w:lang w:val="en-GB"/>
              </w:rPr>
            </w:pPr>
            <w:r w:rsidRPr="001B42B7">
              <w:rPr>
                <w:i/>
                <w:color w:val="000000"/>
                <w:sz w:val="22"/>
                <w:szCs w:val="22"/>
                <w:lang w:val="en-GB"/>
              </w:rPr>
              <w:t>Explain the basic concepts of logistics and supply chain management.</w:t>
            </w:r>
          </w:p>
          <w:p w14:paraId="5017A242" w14:textId="0CF4A739" w:rsidR="00170BA7" w:rsidRPr="001B42B7" w:rsidRDefault="002670C0" w:rsidP="00170BA7">
            <w:pPr>
              <w:pStyle w:val="BodyText"/>
              <w:widowControl/>
              <w:numPr>
                <w:ilvl w:val="0"/>
                <w:numId w:val="3"/>
              </w:numPr>
              <w:tabs>
                <w:tab w:val="left" w:pos="470"/>
              </w:tabs>
              <w:spacing w:before="0"/>
              <w:jc w:val="both"/>
              <w:rPr>
                <w:i/>
                <w:color w:val="000000"/>
                <w:sz w:val="22"/>
                <w:szCs w:val="22"/>
                <w:lang w:val="en-GB"/>
              </w:rPr>
            </w:pPr>
            <w:r w:rsidRPr="001B42B7">
              <w:rPr>
                <w:i/>
                <w:color w:val="000000"/>
                <w:sz w:val="22"/>
                <w:szCs w:val="22"/>
                <w:lang w:val="en-GB"/>
              </w:rPr>
              <w:t>Explain logistics flows and components.</w:t>
            </w:r>
          </w:p>
          <w:p w14:paraId="35B8AC46" w14:textId="10C60722" w:rsidR="00170BA7" w:rsidRPr="001B42B7" w:rsidRDefault="002670C0" w:rsidP="00170BA7">
            <w:pPr>
              <w:pStyle w:val="BodyText"/>
              <w:widowControl/>
              <w:numPr>
                <w:ilvl w:val="0"/>
                <w:numId w:val="3"/>
              </w:numPr>
              <w:tabs>
                <w:tab w:val="left" w:pos="470"/>
              </w:tabs>
              <w:spacing w:before="0"/>
              <w:jc w:val="both"/>
              <w:rPr>
                <w:i/>
                <w:color w:val="000000"/>
                <w:sz w:val="22"/>
                <w:szCs w:val="22"/>
                <w:lang w:val="en-GB"/>
              </w:rPr>
            </w:pPr>
            <w:r w:rsidRPr="001B42B7">
              <w:rPr>
                <w:i/>
                <w:color w:val="000000"/>
                <w:sz w:val="22"/>
                <w:szCs w:val="22"/>
                <w:lang w:val="en-GB"/>
              </w:rPr>
              <w:t>Calculation of vehicle routing</w:t>
            </w:r>
            <w:r w:rsidR="00170BA7" w:rsidRPr="001B42B7">
              <w:rPr>
                <w:i/>
                <w:color w:val="000000"/>
                <w:sz w:val="22"/>
                <w:szCs w:val="22"/>
                <w:lang w:val="en-GB"/>
              </w:rPr>
              <w:t>.</w:t>
            </w:r>
          </w:p>
          <w:p w14:paraId="08B5BB4C" w14:textId="20BFEC8F" w:rsidR="00170BA7" w:rsidRPr="001B42B7" w:rsidRDefault="002670C0" w:rsidP="00170BA7">
            <w:pPr>
              <w:pStyle w:val="BodyText"/>
              <w:widowControl/>
              <w:numPr>
                <w:ilvl w:val="0"/>
                <w:numId w:val="3"/>
              </w:numPr>
              <w:tabs>
                <w:tab w:val="left" w:pos="470"/>
              </w:tabs>
              <w:spacing w:before="0"/>
              <w:jc w:val="both"/>
              <w:rPr>
                <w:i/>
                <w:color w:val="000000"/>
                <w:sz w:val="22"/>
                <w:szCs w:val="22"/>
                <w:lang w:val="en-GB"/>
              </w:rPr>
            </w:pPr>
            <w:r w:rsidRPr="001B42B7">
              <w:rPr>
                <w:i/>
                <w:color w:val="000000"/>
                <w:sz w:val="22"/>
                <w:szCs w:val="22"/>
                <w:lang w:val="en-GB"/>
              </w:rPr>
              <w:t>Using the computer program Excel, calculate the quantity of goods and the time of the order.</w:t>
            </w:r>
          </w:p>
          <w:p w14:paraId="09A40803" w14:textId="56ECDC5A" w:rsidR="00D4744B" w:rsidRPr="001B42B7" w:rsidRDefault="002670C0" w:rsidP="002670C0">
            <w:pPr>
              <w:pStyle w:val="BodyText"/>
              <w:widowControl/>
              <w:numPr>
                <w:ilvl w:val="0"/>
                <w:numId w:val="3"/>
              </w:numPr>
              <w:tabs>
                <w:tab w:val="left" w:pos="470"/>
              </w:tabs>
              <w:spacing w:before="0"/>
              <w:jc w:val="both"/>
              <w:rPr>
                <w:i/>
                <w:color w:val="000000"/>
                <w:sz w:val="22"/>
                <w:szCs w:val="22"/>
                <w:lang w:val="en-GB"/>
              </w:rPr>
            </w:pPr>
            <w:r w:rsidRPr="001B42B7">
              <w:rPr>
                <w:i/>
                <w:color w:val="000000"/>
                <w:sz w:val="22"/>
                <w:szCs w:val="22"/>
                <w:lang w:val="en-GB"/>
              </w:rPr>
              <w:t>Predict customer needs based on historical data.</w:t>
            </w:r>
          </w:p>
        </w:tc>
      </w:tr>
      <w:tr w:rsidR="00D4744B" w:rsidRPr="001B42B7" w14:paraId="1B335564" w14:textId="77777777" w:rsidTr="002557A2">
        <w:trPr>
          <w:trHeight w:hRule="exact" w:val="438"/>
        </w:trPr>
        <w:tc>
          <w:tcPr>
            <w:tcW w:w="4764" w:type="dxa"/>
            <w:tcBorders>
              <w:top w:val="single" w:sz="7" w:space="0" w:color="0000FF"/>
              <w:left w:val="single" w:sz="8" w:space="0" w:color="0000FF"/>
              <w:bottom w:val="single" w:sz="7" w:space="0" w:color="0000FF"/>
              <w:right w:val="nil"/>
            </w:tcBorders>
          </w:tcPr>
          <w:p w14:paraId="0542ADBB" w14:textId="77777777" w:rsidR="00D4744B" w:rsidRPr="001B42B7" w:rsidRDefault="00867CFE">
            <w:pPr>
              <w:pStyle w:val="TableParagraph"/>
              <w:tabs>
                <w:tab w:val="left" w:pos="1537"/>
              </w:tabs>
              <w:spacing w:before="80"/>
              <w:ind w:left="457"/>
              <w:rPr>
                <w:rFonts w:ascii="Calibri Light" w:eastAsia="Calibri Light" w:hAnsi="Calibri Light" w:cs="Calibri Light"/>
                <w:lang w:val="en-GB"/>
              </w:rPr>
            </w:pPr>
            <w:r w:rsidRPr="001B42B7">
              <w:rPr>
                <w:rFonts w:ascii="Calibri Light"/>
                <w:i/>
                <w:spacing w:val="-1"/>
                <w:lang w:val="en-GB"/>
              </w:rPr>
              <w:t>1.10.</w:t>
            </w:r>
            <w:r w:rsidRPr="001B42B7">
              <w:rPr>
                <w:rFonts w:ascii="Calibri Light"/>
                <w:i/>
                <w:spacing w:val="-1"/>
                <w:lang w:val="en-GB"/>
              </w:rPr>
              <w:tab/>
              <w:t>Main</w:t>
            </w:r>
            <w:r w:rsidRPr="001B42B7">
              <w:rPr>
                <w:rFonts w:ascii="Calibri Light"/>
                <w:i/>
                <w:lang w:val="en-GB"/>
              </w:rPr>
              <w:t xml:space="preserve"> </w:t>
            </w:r>
            <w:r w:rsidRPr="001B42B7">
              <w:rPr>
                <w:rFonts w:ascii="Calibri Light"/>
                <w:i/>
                <w:spacing w:val="-1"/>
                <w:lang w:val="en-GB"/>
              </w:rPr>
              <w:t>Reading</w:t>
            </w:r>
            <w:r w:rsidRPr="001B42B7">
              <w:rPr>
                <w:rFonts w:ascii="Calibri Light"/>
                <w:i/>
                <w:lang w:val="en-GB"/>
              </w:rPr>
              <w:t xml:space="preserve"> </w:t>
            </w:r>
          </w:p>
        </w:tc>
        <w:tc>
          <w:tcPr>
            <w:tcW w:w="3316" w:type="dxa"/>
            <w:gridSpan w:val="2"/>
            <w:tcBorders>
              <w:top w:val="single" w:sz="7" w:space="0" w:color="0000FF"/>
              <w:left w:val="nil"/>
              <w:bottom w:val="single" w:sz="7" w:space="0" w:color="0000FF"/>
              <w:right w:val="nil"/>
            </w:tcBorders>
          </w:tcPr>
          <w:p w14:paraId="6A0FA37E" w14:textId="77777777" w:rsidR="00D4744B" w:rsidRPr="001B42B7" w:rsidRDefault="00D4744B">
            <w:pPr>
              <w:rPr>
                <w:lang w:val="en-GB"/>
              </w:rPr>
            </w:pPr>
          </w:p>
        </w:tc>
        <w:tc>
          <w:tcPr>
            <w:tcW w:w="1956" w:type="dxa"/>
            <w:gridSpan w:val="2"/>
            <w:tcBorders>
              <w:top w:val="single" w:sz="7" w:space="0" w:color="0000FF"/>
              <w:left w:val="nil"/>
              <w:bottom w:val="single" w:sz="7" w:space="0" w:color="0000FF"/>
              <w:right w:val="single" w:sz="7" w:space="0" w:color="0000FF"/>
            </w:tcBorders>
          </w:tcPr>
          <w:p w14:paraId="74FFFA54" w14:textId="77777777" w:rsidR="00D4744B" w:rsidRPr="001B42B7" w:rsidRDefault="00D4744B">
            <w:pPr>
              <w:rPr>
                <w:lang w:val="en-GB"/>
              </w:rPr>
            </w:pPr>
          </w:p>
        </w:tc>
      </w:tr>
      <w:tr w:rsidR="002557A2" w:rsidRPr="001B42B7" w14:paraId="3BD5C56C" w14:textId="77777777" w:rsidTr="00170BA7">
        <w:trPr>
          <w:trHeight w:hRule="exact" w:val="1398"/>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29400448" w14:textId="57755AC3" w:rsidR="00170BA7" w:rsidRPr="001B42B7" w:rsidRDefault="00170BA7" w:rsidP="00170BA7">
            <w:pPr>
              <w:pStyle w:val="FieldText"/>
              <w:numPr>
                <w:ilvl w:val="0"/>
                <w:numId w:val="4"/>
              </w:numPr>
              <w:rPr>
                <w:rFonts w:ascii="Calibri Light" w:hAnsi="Calibri Light" w:cs="Arial"/>
                <w:b w:val="0"/>
                <w:sz w:val="22"/>
                <w:szCs w:val="22"/>
                <w:lang w:val="en-GB"/>
              </w:rPr>
            </w:pPr>
            <w:r w:rsidRPr="001B42B7">
              <w:rPr>
                <w:rFonts w:ascii="Calibri Light" w:hAnsi="Calibri Light" w:cs="Arial"/>
                <w:b w:val="0"/>
                <w:sz w:val="22"/>
                <w:szCs w:val="22"/>
                <w:lang w:val="en-GB"/>
              </w:rPr>
              <w:t xml:space="preserve">Čišić, D.: Inženjerska logistika, on-line predavanja, </w:t>
            </w:r>
            <w:r w:rsidRPr="001B42B7">
              <w:rPr>
                <w:lang w:val="en-GB"/>
              </w:rPr>
              <w:t xml:space="preserve"> </w:t>
            </w:r>
            <w:r w:rsidRPr="001B42B7">
              <w:rPr>
                <w:rFonts w:ascii="Calibri Light" w:hAnsi="Calibri Light" w:cs="Arial"/>
                <w:b w:val="0"/>
                <w:sz w:val="22"/>
                <w:szCs w:val="22"/>
                <w:lang w:val="en-GB"/>
              </w:rPr>
              <w:t xml:space="preserve">http://moodle.srce.hr/2016-2017/course/view.php?id=12969 </w:t>
            </w:r>
          </w:p>
          <w:p w14:paraId="4D026E6C" w14:textId="62DD332D" w:rsidR="00170BA7" w:rsidRPr="001B42B7" w:rsidRDefault="00170BA7" w:rsidP="00170BA7">
            <w:pPr>
              <w:pStyle w:val="FieldText"/>
              <w:numPr>
                <w:ilvl w:val="0"/>
                <w:numId w:val="4"/>
              </w:numPr>
              <w:rPr>
                <w:rFonts w:ascii="Calibri Light" w:hAnsi="Calibri Light" w:cs="Arial"/>
                <w:b w:val="0"/>
                <w:sz w:val="22"/>
                <w:szCs w:val="22"/>
                <w:lang w:val="en-GB"/>
              </w:rPr>
            </w:pPr>
            <w:r w:rsidRPr="001B42B7">
              <w:rPr>
                <w:rFonts w:ascii="Calibri Light" w:hAnsi="Calibri Light" w:cs="Arial"/>
                <w:b w:val="0"/>
                <w:sz w:val="22"/>
                <w:szCs w:val="22"/>
                <w:lang w:val="en-GB"/>
              </w:rPr>
              <w:t>Taylor</w:t>
            </w:r>
            <w:r w:rsidR="001B42B7">
              <w:rPr>
                <w:rFonts w:ascii="Calibri Light" w:hAnsi="Calibri Light" w:cs="Arial"/>
                <w:b w:val="0"/>
                <w:sz w:val="22"/>
                <w:szCs w:val="22"/>
                <w:lang w:val="en-GB"/>
              </w:rPr>
              <w:t>, G. Don</w:t>
            </w:r>
            <w:r w:rsidRPr="001B42B7">
              <w:rPr>
                <w:rFonts w:ascii="Calibri Light" w:hAnsi="Calibri Light" w:cs="Arial"/>
                <w:b w:val="0"/>
                <w:sz w:val="22"/>
                <w:szCs w:val="22"/>
                <w:lang w:val="en-GB"/>
              </w:rPr>
              <w:t xml:space="preserve">: </w:t>
            </w:r>
            <w:r w:rsidRPr="001B42B7">
              <w:rPr>
                <w:rFonts w:ascii="Calibri Light" w:hAnsi="Calibri Light" w:cs="Arial"/>
                <w:b w:val="0"/>
                <w:sz w:val="22"/>
                <w:szCs w:val="22"/>
                <w:lang w:val="en-GB"/>
              </w:rPr>
              <w:tab/>
            </w:r>
            <w:bookmarkStart w:id="5" w:name="OLE_LINK22"/>
            <w:r w:rsidRPr="001B42B7">
              <w:rPr>
                <w:rFonts w:ascii="Calibri Light" w:hAnsi="Calibri Light" w:cs="Arial"/>
                <w:b w:val="0"/>
                <w:sz w:val="22"/>
                <w:szCs w:val="22"/>
                <w:lang w:val="en-GB"/>
              </w:rPr>
              <w:t>Introduction to Logistics Engineering</w:t>
            </w:r>
            <w:bookmarkEnd w:id="5"/>
            <w:r w:rsidRPr="001B42B7">
              <w:rPr>
                <w:rFonts w:ascii="Calibri Light" w:hAnsi="Calibri Light" w:cs="Arial"/>
                <w:b w:val="0"/>
                <w:sz w:val="22"/>
                <w:szCs w:val="22"/>
                <w:lang w:val="en-GB"/>
              </w:rPr>
              <w:t xml:space="preserve">, CRC Press, 2009 </w:t>
            </w:r>
          </w:p>
          <w:p w14:paraId="1B5F8DF6" w14:textId="016DD2CD" w:rsidR="002557A2" w:rsidRPr="001B42B7" w:rsidRDefault="00170BA7" w:rsidP="00170BA7">
            <w:pPr>
              <w:pStyle w:val="FieldText"/>
              <w:numPr>
                <w:ilvl w:val="0"/>
                <w:numId w:val="4"/>
              </w:numPr>
              <w:rPr>
                <w:rFonts w:ascii="Calibri Light" w:hAnsi="Calibri Light" w:cs="Arial"/>
                <w:b w:val="0"/>
                <w:bCs/>
                <w:sz w:val="22"/>
                <w:szCs w:val="22"/>
                <w:lang w:val="en-GB"/>
              </w:rPr>
            </w:pPr>
            <w:r w:rsidRPr="001B42B7">
              <w:rPr>
                <w:rFonts w:ascii="Calibri Light" w:hAnsi="Calibri Light" w:cs="Arial"/>
                <w:b w:val="0"/>
                <w:bCs/>
                <w:sz w:val="22"/>
                <w:szCs w:val="22"/>
                <w:lang w:val="en-GB"/>
              </w:rPr>
              <w:t xml:space="preserve">Čišić, D.: </w:t>
            </w:r>
            <w:bookmarkStart w:id="6" w:name="OLE_LINK26"/>
            <w:bookmarkStart w:id="7" w:name="OLE_LINK27"/>
            <w:r w:rsidRPr="001B42B7">
              <w:rPr>
                <w:rFonts w:ascii="Calibri Light" w:hAnsi="Calibri Light" w:cs="Arial"/>
                <w:b w:val="0"/>
                <w:bCs/>
                <w:sz w:val="22"/>
                <w:szCs w:val="22"/>
                <w:lang w:val="en-GB"/>
              </w:rPr>
              <w:t>Zbirka zadataka iz logistike</w:t>
            </w:r>
            <w:bookmarkEnd w:id="6"/>
            <w:bookmarkEnd w:id="7"/>
            <w:r w:rsidRPr="001B42B7">
              <w:rPr>
                <w:rFonts w:ascii="Calibri Light" w:hAnsi="Calibri Light" w:cs="Arial"/>
                <w:b w:val="0"/>
                <w:bCs/>
                <w:sz w:val="22"/>
                <w:szCs w:val="22"/>
                <w:lang w:val="en-GB"/>
              </w:rPr>
              <w:t>, PFRI, Rijeka, 2008</w:t>
            </w:r>
          </w:p>
        </w:tc>
      </w:tr>
      <w:tr w:rsidR="00D4744B" w:rsidRPr="001B42B7" w14:paraId="5E025D45" w14:textId="77777777" w:rsidTr="002557A2">
        <w:trPr>
          <w:trHeight w:hRule="exact" w:val="446"/>
        </w:trPr>
        <w:tc>
          <w:tcPr>
            <w:tcW w:w="4764" w:type="dxa"/>
            <w:tcBorders>
              <w:top w:val="single" w:sz="7" w:space="0" w:color="0000FF"/>
              <w:left w:val="single" w:sz="8" w:space="0" w:color="0000FF"/>
              <w:bottom w:val="single" w:sz="7" w:space="0" w:color="0000FF"/>
              <w:right w:val="nil"/>
            </w:tcBorders>
          </w:tcPr>
          <w:p w14:paraId="13039CC6" w14:textId="77777777" w:rsidR="00D4744B" w:rsidRPr="001B42B7" w:rsidRDefault="00867CFE">
            <w:pPr>
              <w:pStyle w:val="TableParagraph"/>
              <w:tabs>
                <w:tab w:val="left" w:pos="1537"/>
              </w:tabs>
              <w:spacing w:before="80"/>
              <w:ind w:left="457"/>
              <w:rPr>
                <w:rFonts w:ascii="Calibri Light" w:eastAsia="Calibri Light" w:hAnsi="Calibri Light" w:cs="Calibri Light"/>
                <w:lang w:val="en-GB"/>
              </w:rPr>
            </w:pPr>
            <w:r w:rsidRPr="001B42B7">
              <w:rPr>
                <w:rFonts w:ascii="Calibri Light"/>
                <w:i/>
                <w:spacing w:val="-1"/>
                <w:lang w:val="en-GB"/>
              </w:rPr>
              <w:t>1.11.</w:t>
            </w:r>
            <w:r w:rsidRPr="001B42B7">
              <w:rPr>
                <w:rFonts w:ascii="Calibri Light"/>
                <w:i/>
                <w:spacing w:val="-1"/>
                <w:lang w:val="en-GB"/>
              </w:rPr>
              <w:tab/>
              <w:t>Recommended</w:t>
            </w:r>
            <w:r w:rsidRPr="001B42B7">
              <w:rPr>
                <w:rFonts w:ascii="Calibri Light"/>
                <w:i/>
                <w:spacing w:val="-2"/>
                <w:lang w:val="en-GB"/>
              </w:rPr>
              <w:t xml:space="preserve"> </w:t>
            </w:r>
            <w:r w:rsidRPr="001B42B7">
              <w:rPr>
                <w:rFonts w:ascii="Calibri Light"/>
                <w:i/>
                <w:spacing w:val="-1"/>
                <w:lang w:val="en-GB"/>
              </w:rPr>
              <w:t>Reading</w:t>
            </w:r>
            <w:r w:rsidRPr="001B42B7">
              <w:rPr>
                <w:rFonts w:ascii="Calibri Light"/>
                <w:i/>
                <w:lang w:val="en-GB"/>
              </w:rPr>
              <w:t xml:space="preserve"> </w:t>
            </w:r>
          </w:p>
        </w:tc>
        <w:tc>
          <w:tcPr>
            <w:tcW w:w="3316" w:type="dxa"/>
            <w:gridSpan w:val="2"/>
            <w:tcBorders>
              <w:top w:val="single" w:sz="7" w:space="0" w:color="0000FF"/>
              <w:left w:val="nil"/>
              <w:bottom w:val="single" w:sz="7" w:space="0" w:color="0000FF"/>
              <w:right w:val="nil"/>
            </w:tcBorders>
          </w:tcPr>
          <w:p w14:paraId="0CA217EC" w14:textId="77777777" w:rsidR="00D4744B" w:rsidRPr="001B42B7" w:rsidRDefault="00D4744B">
            <w:pPr>
              <w:rPr>
                <w:lang w:val="en-GB"/>
              </w:rPr>
            </w:pPr>
          </w:p>
        </w:tc>
        <w:tc>
          <w:tcPr>
            <w:tcW w:w="1956" w:type="dxa"/>
            <w:gridSpan w:val="2"/>
            <w:tcBorders>
              <w:top w:val="single" w:sz="7" w:space="0" w:color="0000FF"/>
              <w:left w:val="nil"/>
              <w:bottom w:val="single" w:sz="7" w:space="0" w:color="0000FF"/>
              <w:right w:val="single" w:sz="7" w:space="0" w:color="0000FF"/>
            </w:tcBorders>
          </w:tcPr>
          <w:p w14:paraId="417C70DB" w14:textId="77777777" w:rsidR="00D4744B" w:rsidRPr="001B42B7" w:rsidRDefault="00D4744B">
            <w:pPr>
              <w:rPr>
                <w:lang w:val="en-GB"/>
              </w:rPr>
            </w:pPr>
          </w:p>
        </w:tc>
      </w:tr>
      <w:tr w:rsidR="00170BA7" w:rsidRPr="001B42B7" w14:paraId="5722F53A" w14:textId="77777777" w:rsidTr="00170BA7">
        <w:trPr>
          <w:trHeight w:hRule="exact" w:val="1112"/>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2DAE57D2" w14:textId="09A4A35C" w:rsidR="00170BA7" w:rsidRPr="001B42B7" w:rsidRDefault="00170BA7" w:rsidP="00170BA7">
            <w:pPr>
              <w:pStyle w:val="FieldText"/>
              <w:numPr>
                <w:ilvl w:val="0"/>
                <w:numId w:val="5"/>
              </w:numPr>
              <w:rPr>
                <w:rFonts w:ascii="Calibri Light" w:hAnsi="Calibri Light"/>
                <w:b w:val="0"/>
                <w:color w:val="000000"/>
                <w:sz w:val="22"/>
                <w:szCs w:val="22"/>
                <w:lang w:val="en-GB"/>
              </w:rPr>
            </w:pPr>
            <w:r w:rsidRPr="001B42B7">
              <w:rPr>
                <w:rFonts w:ascii="Calibri Light" w:hAnsi="Calibri Light" w:cs="Arial"/>
                <w:b w:val="0"/>
                <w:sz w:val="22"/>
                <w:szCs w:val="22"/>
                <w:lang w:val="en-GB"/>
              </w:rPr>
              <w:t>Ballou</w:t>
            </w:r>
            <w:r w:rsidR="001B42B7">
              <w:rPr>
                <w:rFonts w:ascii="Calibri Light" w:hAnsi="Calibri Light" w:cs="Arial"/>
                <w:b w:val="0"/>
                <w:sz w:val="22"/>
                <w:szCs w:val="22"/>
                <w:lang w:val="en-GB"/>
              </w:rPr>
              <w:t>, R. H.</w:t>
            </w:r>
            <w:r w:rsidRPr="001B42B7">
              <w:rPr>
                <w:rFonts w:ascii="Calibri Light" w:hAnsi="Calibri Light" w:cs="Arial"/>
                <w:b w:val="0"/>
                <w:sz w:val="22"/>
                <w:szCs w:val="22"/>
                <w:lang w:val="en-GB"/>
              </w:rPr>
              <w:t>: Business logistics/supply chain management, Pearsons, 2004</w:t>
            </w:r>
          </w:p>
          <w:p w14:paraId="1BC1067F" w14:textId="30A61229" w:rsidR="00170BA7" w:rsidRPr="001B42B7" w:rsidRDefault="00170BA7" w:rsidP="00170BA7">
            <w:pPr>
              <w:pStyle w:val="FieldText"/>
              <w:numPr>
                <w:ilvl w:val="0"/>
                <w:numId w:val="5"/>
              </w:numPr>
              <w:rPr>
                <w:rFonts w:ascii="Calibri Light" w:hAnsi="Calibri Light"/>
                <w:b w:val="0"/>
                <w:bCs/>
                <w:color w:val="000000"/>
                <w:sz w:val="22"/>
                <w:szCs w:val="22"/>
                <w:lang w:val="en-GB"/>
              </w:rPr>
            </w:pPr>
            <w:r w:rsidRPr="001B42B7">
              <w:rPr>
                <w:rFonts w:ascii="Calibri Light" w:hAnsi="Calibri Light"/>
                <w:b w:val="0"/>
                <w:bCs/>
                <w:color w:val="000000"/>
                <w:sz w:val="22"/>
                <w:szCs w:val="22"/>
                <w:lang w:val="en-GB"/>
              </w:rPr>
              <w:t>Brandimarte</w:t>
            </w:r>
            <w:r w:rsidR="001B42B7">
              <w:rPr>
                <w:rFonts w:ascii="Calibri Light" w:hAnsi="Calibri Light"/>
                <w:b w:val="0"/>
                <w:bCs/>
                <w:color w:val="000000"/>
                <w:sz w:val="22"/>
                <w:szCs w:val="22"/>
                <w:lang w:val="en-GB"/>
              </w:rPr>
              <w:t>, P.</w:t>
            </w:r>
            <w:r w:rsidRPr="001B42B7">
              <w:rPr>
                <w:rFonts w:ascii="Calibri Light" w:hAnsi="Calibri Light"/>
                <w:b w:val="0"/>
                <w:bCs/>
                <w:color w:val="000000"/>
                <w:sz w:val="22"/>
                <w:szCs w:val="22"/>
                <w:lang w:val="en-GB"/>
              </w:rPr>
              <w:t>, Zotteri</w:t>
            </w:r>
            <w:r w:rsidR="001B42B7">
              <w:rPr>
                <w:rFonts w:ascii="Calibri Light" w:hAnsi="Calibri Light"/>
                <w:b w:val="0"/>
                <w:bCs/>
                <w:color w:val="000000"/>
                <w:sz w:val="22"/>
                <w:szCs w:val="22"/>
                <w:lang w:val="en-GB"/>
              </w:rPr>
              <w:t>, G.</w:t>
            </w:r>
            <w:r w:rsidRPr="001B42B7">
              <w:rPr>
                <w:rFonts w:ascii="Calibri Light" w:hAnsi="Calibri Light"/>
                <w:b w:val="0"/>
                <w:bCs/>
                <w:color w:val="000000"/>
                <w:sz w:val="22"/>
                <w:szCs w:val="22"/>
                <w:lang w:val="en-GB"/>
              </w:rPr>
              <w:t>: Introduction to Logistics Systems Management, Willey, 2013</w:t>
            </w:r>
          </w:p>
        </w:tc>
      </w:tr>
      <w:tr w:rsidR="00170BA7" w:rsidRPr="001B42B7" w14:paraId="0D559912" w14:textId="77777777" w:rsidTr="002557A2">
        <w:trPr>
          <w:trHeight w:hRule="exact" w:val="447"/>
        </w:trPr>
        <w:tc>
          <w:tcPr>
            <w:tcW w:w="4764" w:type="dxa"/>
            <w:tcBorders>
              <w:top w:val="single" w:sz="7" w:space="0" w:color="0000FF"/>
              <w:left w:val="single" w:sz="8" w:space="0" w:color="0000FF"/>
              <w:bottom w:val="single" w:sz="7" w:space="0" w:color="0000FF"/>
              <w:right w:val="nil"/>
            </w:tcBorders>
          </w:tcPr>
          <w:p w14:paraId="732689A9" w14:textId="77777777" w:rsidR="00170BA7" w:rsidRPr="001B42B7" w:rsidRDefault="00170BA7" w:rsidP="00170BA7">
            <w:pPr>
              <w:pStyle w:val="TableParagraph"/>
              <w:tabs>
                <w:tab w:val="left" w:pos="1537"/>
              </w:tabs>
              <w:spacing w:before="80"/>
              <w:ind w:left="457"/>
              <w:rPr>
                <w:rFonts w:ascii="Calibri Light" w:eastAsia="Calibri Light" w:hAnsi="Calibri Light" w:cs="Calibri Light"/>
                <w:lang w:val="en-GB"/>
              </w:rPr>
            </w:pPr>
            <w:r w:rsidRPr="001B42B7">
              <w:rPr>
                <w:rFonts w:ascii="Calibri Light"/>
                <w:i/>
                <w:spacing w:val="-1"/>
                <w:lang w:val="en-GB"/>
              </w:rPr>
              <w:t>1.12.</w:t>
            </w:r>
            <w:r w:rsidRPr="001B42B7">
              <w:rPr>
                <w:rFonts w:ascii="Calibri Light"/>
                <w:i/>
                <w:spacing w:val="-1"/>
                <w:lang w:val="en-GB"/>
              </w:rPr>
              <w:tab/>
              <w:t>Number</w:t>
            </w:r>
            <w:r w:rsidRPr="001B42B7">
              <w:rPr>
                <w:rFonts w:ascii="Calibri Light"/>
                <w:i/>
                <w:spacing w:val="-2"/>
                <w:lang w:val="en-GB"/>
              </w:rPr>
              <w:t xml:space="preserve"> </w:t>
            </w:r>
            <w:r w:rsidRPr="001B42B7">
              <w:rPr>
                <w:rFonts w:ascii="Calibri Light"/>
                <w:i/>
                <w:spacing w:val="-1"/>
                <w:lang w:val="en-GB"/>
              </w:rPr>
              <w:t>of</w:t>
            </w:r>
            <w:r w:rsidRPr="001B42B7">
              <w:rPr>
                <w:rFonts w:ascii="Calibri Light"/>
                <w:i/>
                <w:lang w:val="en-GB"/>
              </w:rPr>
              <w:t xml:space="preserve"> </w:t>
            </w:r>
            <w:r w:rsidRPr="001B42B7">
              <w:rPr>
                <w:rFonts w:ascii="Calibri Light"/>
                <w:i/>
                <w:spacing w:val="-1"/>
                <w:lang w:val="en-GB"/>
              </w:rPr>
              <w:t>Main</w:t>
            </w:r>
            <w:r w:rsidRPr="001B42B7">
              <w:rPr>
                <w:rFonts w:ascii="Calibri Light"/>
                <w:i/>
                <w:spacing w:val="-2"/>
                <w:lang w:val="en-GB"/>
              </w:rPr>
              <w:t xml:space="preserve"> </w:t>
            </w:r>
            <w:r w:rsidRPr="001B42B7">
              <w:rPr>
                <w:rFonts w:ascii="Calibri Light"/>
                <w:i/>
                <w:spacing w:val="-1"/>
                <w:lang w:val="en-GB"/>
              </w:rPr>
              <w:t>Reading</w:t>
            </w:r>
            <w:r w:rsidRPr="001B42B7">
              <w:rPr>
                <w:rFonts w:ascii="Calibri Light"/>
                <w:i/>
                <w:lang w:val="en-GB"/>
              </w:rPr>
              <w:t xml:space="preserve"> </w:t>
            </w:r>
            <w:r w:rsidRPr="001B42B7">
              <w:rPr>
                <w:rFonts w:ascii="Calibri Light"/>
                <w:i/>
                <w:spacing w:val="-1"/>
                <w:lang w:val="en-GB"/>
              </w:rPr>
              <w:t>Examples</w:t>
            </w:r>
            <w:r w:rsidRPr="001B42B7">
              <w:rPr>
                <w:rFonts w:ascii="Calibri Light"/>
                <w:i/>
                <w:lang w:val="en-GB"/>
              </w:rPr>
              <w:t xml:space="preserve"> </w:t>
            </w:r>
          </w:p>
        </w:tc>
        <w:tc>
          <w:tcPr>
            <w:tcW w:w="3316" w:type="dxa"/>
            <w:gridSpan w:val="2"/>
            <w:tcBorders>
              <w:top w:val="single" w:sz="7" w:space="0" w:color="0000FF"/>
              <w:left w:val="nil"/>
              <w:bottom w:val="single" w:sz="7" w:space="0" w:color="0000FF"/>
              <w:right w:val="nil"/>
            </w:tcBorders>
          </w:tcPr>
          <w:p w14:paraId="287BFF33" w14:textId="77777777" w:rsidR="00170BA7" w:rsidRPr="001B42B7" w:rsidRDefault="00170BA7" w:rsidP="00170BA7">
            <w:pPr>
              <w:rPr>
                <w:lang w:val="en-GB"/>
              </w:rPr>
            </w:pPr>
          </w:p>
        </w:tc>
        <w:tc>
          <w:tcPr>
            <w:tcW w:w="1956" w:type="dxa"/>
            <w:gridSpan w:val="2"/>
            <w:tcBorders>
              <w:top w:val="single" w:sz="7" w:space="0" w:color="0000FF"/>
              <w:left w:val="nil"/>
              <w:bottom w:val="single" w:sz="7" w:space="0" w:color="0000FF"/>
              <w:right w:val="single" w:sz="7" w:space="0" w:color="0000FF"/>
            </w:tcBorders>
          </w:tcPr>
          <w:p w14:paraId="37FA0319" w14:textId="77777777" w:rsidR="00170BA7" w:rsidRPr="001B42B7" w:rsidRDefault="00170BA7" w:rsidP="00170BA7">
            <w:pPr>
              <w:rPr>
                <w:lang w:val="en-GB"/>
              </w:rPr>
            </w:pPr>
          </w:p>
        </w:tc>
      </w:tr>
      <w:tr w:rsidR="00170BA7" w:rsidRPr="001B42B7" w14:paraId="2AF04AD4" w14:textId="77777777" w:rsidTr="002557A2">
        <w:trPr>
          <w:trHeight w:hRule="exact" w:val="267"/>
        </w:trPr>
        <w:tc>
          <w:tcPr>
            <w:tcW w:w="4764" w:type="dxa"/>
            <w:tcBorders>
              <w:top w:val="single" w:sz="7" w:space="0" w:color="0000FF"/>
              <w:left w:val="single" w:sz="8" w:space="0" w:color="0000FF"/>
              <w:bottom w:val="single" w:sz="7" w:space="0" w:color="0000FF"/>
              <w:right w:val="nil"/>
            </w:tcBorders>
          </w:tcPr>
          <w:p w14:paraId="27DE09DA" w14:textId="77777777" w:rsidR="00170BA7" w:rsidRPr="001B42B7" w:rsidRDefault="00170BA7" w:rsidP="00170BA7">
            <w:pPr>
              <w:pStyle w:val="TableParagraph"/>
              <w:spacing w:line="242" w:lineRule="exact"/>
              <w:ind w:left="2858"/>
              <w:rPr>
                <w:rFonts w:ascii="Calibri Light" w:eastAsia="Calibri Light" w:hAnsi="Calibri Light" w:cs="Calibri Light"/>
                <w:sz w:val="20"/>
                <w:szCs w:val="20"/>
                <w:lang w:val="en-GB"/>
              </w:rPr>
            </w:pPr>
            <w:r w:rsidRPr="001B42B7">
              <w:rPr>
                <w:rFonts w:ascii="Calibri Light"/>
                <w:i/>
                <w:spacing w:val="-1"/>
                <w:sz w:val="20"/>
                <w:lang w:val="en-GB"/>
              </w:rPr>
              <w:t>Title</w:t>
            </w:r>
            <w:r w:rsidRPr="001B42B7">
              <w:rPr>
                <w:rFonts w:ascii="Calibri Light"/>
                <w:i/>
                <w:w w:val="99"/>
                <w:sz w:val="20"/>
                <w:lang w:val="en-GB"/>
              </w:rPr>
              <w:t xml:space="preserve">  </w:t>
            </w:r>
          </w:p>
        </w:tc>
        <w:tc>
          <w:tcPr>
            <w:tcW w:w="3316" w:type="dxa"/>
            <w:gridSpan w:val="2"/>
            <w:tcBorders>
              <w:top w:val="single" w:sz="7" w:space="0" w:color="0000FF"/>
              <w:left w:val="nil"/>
              <w:bottom w:val="single" w:sz="7" w:space="0" w:color="0000FF"/>
              <w:right w:val="nil"/>
            </w:tcBorders>
          </w:tcPr>
          <w:p w14:paraId="0C2CC086" w14:textId="77777777" w:rsidR="00170BA7" w:rsidRPr="001B42B7" w:rsidRDefault="00170BA7" w:rsidP="00170BA7">
            <w:pPr>
              <w:pStyle w:val="TableParagraph"/>
              <w:spacing w:line="242" w:lineRule="exact"/>
              <w:ind w:left="1462"/>
              <w:rPr>
                <w:rFonts w:ascii="Calibri Light" w:eastAsia="Calibri Light" w:hAnsi="Calibri Light" w:cs="Calibri Light"/>
                <w:sz w:val="20"/>
                <w:szCs w:val="20"/>
                <w:lang w:val="en-GB"/>
              </w:rPr>
            </w:pPr>
            <w:r w:rsidRPr="001B42B7">
              <w:rPr>
                <w:rFonts w:ascii="Calibri Light"/>
                <w:i/>
                <w:spacing w:val="-1"/>
                <w:sz w:val="20"/>
                <w:lang w:val="en-GB"/>
              </w:rPr>
              <w:t>Number</w:t>
            </w:r>
            <w:r w:rsidRPr="001B42B7">
              <w:rPr>
                <w:rFonts w:ascii="Calibri Light"/>
                <w:i/>
                <w:spacing w:val="-9"/>
                <w:sz w:val="20"/>
                <w:lang w:val="en-GB"/>
              </w:rPr>
              <w:t xml:space="preserve"> </w:t>
            </w:r>
            <w:r w:rsidRPr="001B42B7">
              <w:rPr>
                <w:rFonts w:ascii="Calibri Light"/>
                <w:i/>
                <w:sz w:val="20"/>
                <w:lang w:val="en-GB"/>
              </w:rPr>
              <w:t>of</w:t>
            </w:r>
            <w:r w:rsidRPr="001B42B7">
              <w:rPr>
                <w:rFonts w:ascii="Calibri Light"/>
                <w:i/>
                <w:spacing w:val="-8"/>
                <w:sz w:val="20"/>
                <w:lang w:val="en-GB"/>
              </w:rPr>
              <w:t xml:space="preserve"> </w:t>
            </w:r>
            <w:r w:rsidRPr="001B42B7">
              <w:rPr>
                <w:rFonts w:ascii="Calibri Light"/>
                <w:i/>
                <w:sz w:val="20"/>
                <w:lang w:val="en-GB"/>
              </w:rPr>
              <w:t>examples</w:t>
            </w:r>
            <w:r w:rsidRPr="001B42B7">
              <w:rPr>
                <w:rFonts w:ascii="Calibri Light"/>
                <w:i/>
                <w:w w:val="99"/>
                <w:sz w:val="20"/>
                <w:lang w:val="en-GB"/>
              </w:rPr>
              <w:t xml:space="preserve"> </w:t>
            </w:r>
          </w:p>
        </w:tc>
        <w:tc>
          <w:tcPr>
            <w:tcW w:w="1956" w:type="dxa"/>
            <w:gridSpan w:val="2"/>
            <w:tcBorders>
              <w:top w:val="single" w:sz="7" w:space="0" w:color="0000FF"/>
              <w:left w:val="nil"/>
              <w:bottom w:val="single" w:sz="7" w:space="0" w:color="0000FF"/>
              <w:right w:val="single" w:sz="7" w:space="0" w:color="0000FF"/>
            </w:tcBorders>
          </w:tcPr>
          <w:p w14:paraId="2BE27D5E" w14:textId="77777777" w:rsidR="00170BA7" w:rsidRPr="001B42B7" w:rsidRDefault="00170BA7" w:rsidP="00170BA7">
            <w:pPr>
              <w:pStyle w:val="TableParagraph"/>
              <w:spacing w:line="242" w:lineRule="exact"/>
              <w:ind w:left="155"/>
              <w:rPr>
                <w:rFonts w:ascii="Calibri Light" w:eastAsia="Calibri Light" w:hAnsi="Calibri Light" w:cs="Calibri Light"/>
                <w:sz w:val="20"/>
                <w:szCs w:val="20"/>
                <w:lang w:val="en-GB"/>
              </w:rPr>
            </w:pPr>
            <w:r w:rsidRPr="001B42B7">
              <w:rPr>
                <w:rFonts w:ascii="Calibri Light"/>
                <w:i/>
                <w:spacing w:val="-1"/>
                <w:sz w:val="20"/>
                <w:lang w:val="en-GB"/>
              </w:rPr>
              <w:t>Number</w:t>
            </w:r>
            <w:r w:rsidRPr="001B42B7">
              <w:rPr>
                <w:rFonts w:ascii="Calibri Light"/>
                <w:i/>
                <w:spacing w:val="-8"/>
                <w:sz w:val="20"/>
                <w:lang w:val="en-GB"/>
              </w:rPr>
              <w:t xml:space="preserve"> </w:t>
            </w:r>
            <w:r w:rsidRPr="001B42B7">
              <w:rPr>
                <w:rFonts w:ascii="Calibri Light"/>
                <w:i/>
                <w:sz w:val="20"/>
                <w:lang w:val="en-GB"/>
              </w:rPr>
              <w:t>of</w:t>
            </w:r>
            <w:r w:rsidRPr="001B42B7">
              <w:rPr>
                <w:rFonts w:ascii="Calibri Light"/>
                <w:i/>
                <w:spacing w:val="-8"/>
                <w:sz w:val="20"/>
                <w:lang w:val="en-GB"/>
              </w:rPr>
              <w:t xml:space="preserve"> </w:t>
            </w:r>
            <w:r w:rsidRPr="001B42B7">
              <w:rPr>
                <w:rFonts w:ascii="Calibri Light"/>
                <w:i/>
                <w:sz w:val="20"/>
                <w:lang w:val="en-GB"/>
              </w:rPr>
              <w:t>students</w:t>
            </w:r>
            <w:r w:rsidRPr="001B42B7">
              <w:rPr>
                <w:rFonts w:ascii="Calibri Light"/>
                <w:i/>
                <w:w w:val="99"/>
                <w:sz w:val="20"/>
                <w:lang w:val="en-GB"/>
              </w:rPr>
              <w:t xml:space="preserve"> </w:t>
            </w:r>
          </w:p>
        </w:tc>
      </w:tr>
      <w:tr w:rsidR="00170BA7" w:rsidRPr="001B42B7" w14:paraId="53BBBF82"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5F736C06" w14:textId="5F254CCF" w:rsidR="00170BA7" w:rsidRPr="001B42B7" w:rsidRDefault="00170BA7" w:rsidP="00170BA7">
            <w:pPr>
              <w:ind w:left="447"/>
              <w:rPr>
                <w:lang w:val="en-GB"/>
              </w:rPr>
            </w:pPr>
            <w:r w:rsidRPr="001B42B7">
              <w:rPr>
                <w:rFonts w:ascii="Calibri Light" w:hAnsi="Calibri Light" w:cs="Arial"/>
                <w:lang w:val="en-GB"/>
              </w:rPr>
              <w:t>Introduction to Logistics Engineering</w:t>
            </w:r>
          </w:p>
        </w:tc>
        <w:tc>
          <w:tcPr>
            <w:tcW w:w="2126" w:type="dxa"/>
            <w:gridSpan w:val="2"/>
            <w:tcBorders>
              <w:top w:val="single" w:sz="7" w:space="0" w:color="0000FF"/>
              <w:left w:val="single" w:sz="8" w:space="0" w:color="0000FF"/>
              <w:right w:val="single" w:sz="7" w:space="0" w:color="0000FF"/>
            </w:tcBorders>
            <w:vAlign w:val="center"/>
          </w:tcPr>
          <w:p w14:paraId="6A04072E" w14:textId="350091BE" w:rsidR="00170BA7" w:rsidRPr="001B42B7" w:rsidRDefault="00170BA7" w:rsidP="00170BA7">
            <w:pPr>
              <w:ind w:left="147"/>
              <w:rPr>
                <w:lang w:val="en-GB"/>
              </w:rPr>
            </w:pPr>
            <w:r w:rsidRPr="001B42B7">
              <w:rPr>
                <w:lang w:val="en-GB"/>
              </w:rPr>
              <w:t>5</w:t>
            </w:r>
          </w:p>
        </w:tc>
        <w:tc>
          <w:tcPr>
            <w:tcW w:w="1931" w:type="dxa"/>
            <w:tcBorders>
              <w:top w:val="single" w:sz="7" w:space="0" w:color="0000FF"/>
              <w:left w:val="single" w:sz="8" w:space="0" w:color="0000FF"/>
              <w:right w:val="single" w:sz="7" w:space="0" w:color="0000FF"/>
            </w:tcBorders>
            <w:vAlign w:val="center"/>
          </w:tcPr>
          <w:p w14:paraId="37946A38" w14:textId="51D8DE98" w:rsidR="00170BA7" w:rsidRPr="001B42B7" w:rsidRDefault="00170BA7" w:rsidP="00170BA7">
            <w:pPr>
              <w:ind w:left="145"/>
              <w:rPr>
                <w:lang w:val="en-GB"/>
              </w:rPr>
            </w:pPr>
            <w:r w:rsidRPr="001B42B7">
              <w:rPr>
                <w:lang w:val="en-GB"/>
              </w:rPr>
              <w:t>70</w:t>
            </w:r>
          </w:p>
        </w:tc>
      </w:tr>
      <w:tr w:rsidR="00170BA7" w:rsidRPr="001B42B7" w14:paraId="50A78BBF"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64AEBDE8" w14:textId="57CE5DBB" w:rsidR="00170BA7" w:rsidRPr="001B42B7" w:rsidRDefault="002670C0" w:rsidP="00170BA7">
            <w:pPr>
              <w:ind w:left="447"/>
              <w:rPr>
                <w:lang w:val="en-GB"/>
              </w:rPr>
            </w:pPr>
            <w:r w:rsidRPr="001B42B7">
              <w:rPr>
                <w:rFonts w:ascii="Calibri Light" w:hAnsi="Calibri Light" w:cs="Arial"/>
                <w:lang w:val="en-GB"/>
              </w:rPr>
              <w:t>Workbook in Logistics</w:t>
            </w:r>
          </w:p>
        </w:tc>
        <w:tc>
          <w:tcPr>
            <w:tcW w:w="2126" w:type="dxa"/>
            <w:gridSpan w:val="2"/>
            <w:tcBorders>
              <w:top w:val="single" w:sz="7" w:space="0" w:color="0000FF"/>
              <w:left w:val="single" w:sz="8" w:space="0" w:color="0000FF"/>
              <w:right w:val="single" w:sz="7" w:space="0" w:color="0000FF"/>
            </w:tcBorders>
            <w:vAlign w:val="center"/>
          </w:tcPr>
          <w:p w14:paraId="1EB86BC3" w14:textId="45D8B0AB" w:rsidR="00170BA7" w:rsidRPr="001B42B7" w:rsidRDefault="00170BA7" w:rsidP="00170BA7">
            <w:pPr>
              <w:ind w:left="147"/>
              <w:rPr>
                <w:lang w:val="en-GB"/>
              </w:rPr>
            </w:pPr>
            <w:r w:rsidRPr="001B42B7">
              <w:rPr>
                <w:lang w:val="en-GB"/>
              </w:rPr>
              <w:t>10</w:t>
            </w:r>
          </w:p>
        </w:tc>
        <w:tc>
          <w:tcPr>
            <w:tcW w:w="1931" w:type="dxa"/>
            <w:tcBorders>
              <w:top w:val="single" w:sz="7" w:space="0" w:color="0000FF"/>
              <w:left w:val="single" w:sz="8" w:space="0" w:color="0000FF"/>
              <w:right w:val="single" w:sz="7" w:space="0" w:color="0000FF"/>
            </w:tcBorders>
            <w:vAlign w:val="center"/>
          </w:tcPr>
          <w:p w14:paraId="240AE2B2" w14:textId="4E989B06" w:rsidR="00170BA7" w:rsidRPr="001B42B7" w:rsidRDefault="00170BA7" w:rsidP="00170BA7">
            <w:pPr>
              <w:ind w:left="145"/>
              <w:rPr>
                <w:lang w:val="en-GB"/>
              </w:rPr>
            </w:pPr>
            <w:r w:rsidRPr="001B42B7">
              <w:rPr>
                <w:lang w:val="en-GB"/>
              </w:rPr>
              <w:t>70</w:t>
            </w:r>
          </w:p>
        </w:tc>
      </w:tr>
      <w:tr w:rsidR="00170BA7" w:rsidRPr="001B42B7" w14:paraId="275935CE"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46A90A5C" w14:textId="77777777" w:rsidR="00170BA7" w:rsidRPr="001B42B7" w:rsidRDefault="00170BA7" w:rsidP="00170BA7">
            <w:pPr>
              <w:ind w:left="447"/>
              <w:rPr>
                <w:lang w:val="en-GB"/>
              </w:rPr>
            </w:pPr>
          </w:p>
        </w:tc>
        <w:tc>
          <w:tcPr>
            <w:tcW w:w="2126" w:type="dxa"/>
            <w:gridSpan w:val="2"/>
            <w:tcBorders>
              <w:top w:val="single" w:sz="7" w:space="0" w:color="0000FF"/>
              <w:left w:val="single" w:sz="8" w:space="0" w:color="0000FF"/>
              <w:right w:val="single" w:sz="7" w:space="0" w:color="0000FF"/>
            </w:tcBorders>
            <w:vAlign w:val="center"/>
          </w:tcPr>
          <w:p w14:paraId="5DFF3B72" w14:textId="77777777" w:rsidR="00170BA7" w:rsidRPr="001B42B7" w:rsidRDefault="00170BA7" w:rsidP="00170BA7">
            <w:pPr>
              <w:ind w:left="147"/>
              <w:rPr>
                <w:lang w:val="en-GB"/>
              </w:rPr>
            </w:pPr>
          </w:p>
        </w:tc>
        <w:tc>
          <w:tcPr>
            <w:tcW w:w="1931" w:type="dxa"/>
            <w:tcBorders>
              <w:top w:val="single" w:sz="7" w:space="0" w:color="0000FF"/>
              <w:left w:val="single" w:sz="8" w:space="0" w:color="0000FF"/>
              <w:right w:val="single" w:sz="7" w:space="0" w:color="0000FF"/>
            </w:tcBorders>
            <w:vAlign w:val="center"/>
          </w:tcPr>
          <w:p w14:paraId="23985DF5" w14:textId="77777777" w:rsidR="00170BA7" w:rsidRPr="001B42B7" w:rsidRDefault="00170BA7" w:rsidP="00170BA7">
            <w:pPr>
              <w:ind w:left="145"/>
              <w:rPr>
                <w:lang w:val="en-GB"/>
              </w:rPr>
            </w:pPr>
          </w:p>
        </w:tc>
      </w:tr>
      <w:tr w:rsidR="00170BA7" w:rsidRPr="001B42B7" w14:paraId="402B9A0F" w14:textId="77777777">
        <w:trPr>
          <w:trHeight w:hRule="exact" w:val="446"/>
        </w:trPr>
        <w:tc>
          <w:tcPr>
            <w:tcW w:w="10036" w:type="dxa"/>
            <w:gridSpan w:val="5"/>
            <w:tcBorders>
              <w:top w:val="single" w:sz="7" w:space="0" w:color="0000FF"/>
              <w:left w:val="single" w:sz="8" w:space="0" w:color="0000FF"/>
              <w:bottom w:val="single" w:sz="7" w:space="0" w:color="0000FF"/>
              <w:right w:val="single" w:sz="7" w:space="0" w:color="0000FF"/>
            </w:tcBorders>
          </w:tcPr>
          <w:p w14:paraId="2471E359" w14:textId="77777777" w:rsidR="00170BA7" w:rsidRPr="001B42B7" w:rsidRDefault="00170BA7" w:rsidP="00170BA7">
            <w:pPr>
              <w:pStyle w:val="TableParagraph"/>
              <w:tabs>
                <w:tab w:val="left" w:pos="1537"/>
              </w:tabs>
              <w:spacing w:before="80"/>
              <w:ind w:left="457"/>
              <w:rPr>
                <w:rFonts w:ascii="Calibri Light" w:eastAsia="Calibri Light" w:hAnsi="Calibri Light" w:cs="Calibri Light"/>
                <w:lang w:val="en-GB"/>
              </w:rPr>
            </w:pPr>
            <w:r w:rsidRPr="001B42B7">
              <w:rPr>
                <w:rFonts w:ascii="Calibri Light"/>
                <w:i/>
                <w:spacing w:val="-1"/>
                <w:lang w:val="en-GB"/>
              </w:rPr>
              <w:t>1.13.</w:t>
            </w:r>
            <w:r w:rsidRPr="001B42B7">
              <w:rPr>
                <w:rFonts w:ascii="Calibri Light"/>
                <w:i/>
                <w:spacing w:val="-1"/>
                <w:lang w:val="en-GB"/>
              </w:rPr>
              <w:tab/>
              <w:t>Quality</w:t>
            </w:r>
            <w:r w:rsidRPr="001B42B7">
              <w:rPr>
                <w:rFonts w:ascii="Calibri Light"/>
                <w:i/>
                <w:lang w:val="en-GB"/>
              </w:rPr>
              <w:t xml:space="preserve"> </w:t>
            </w:r>
            <w:r w:rsidRPr="001B42B7">
              <w:rPr>
                <w:rFonts w:ascii="Calibri Light"/>
                <w:i/>
                <w:spacing w:val="-1"/>
                <w:lang w:val="en-GB"/>
              </w:rPr>
              <w:t>Assurance</w:t>
            </w:r>
            <w:r w:rsidRPr="001B42B7">
              <w:rPr>
                <w:rFonts w:ascii="Calibri Light"/>
                <w:i/>
                <w:lang w:val="en-GB"/>
              </w:rPr>
              <w:t xml:space="preserve"> </w:t>
            </w:r>
          </w:p>
        </w:tc>
      </w:tr>
      <w:tr w:rsidR="00170BA7" w:rsidRPr="001B42B7" w14:paraId="2637E78E" w14:textId="77777777" w:rsidTr="00170BA7">
        <w:trPr>
          <w:trHeight w:hRule="exact" w:val="888"/>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63C20B49" w14:textId="39B206AC" w:rsidR="002670C0" w:rsidRPr="001B42B7" w:rsidRDefault="002670C0" w:rsidP="00170BA7">
            <w:pPr>
              <w:ind w:left="306"/>
              <w:rPr>
                <w:lang w:val="en-GB"/>
              </w:rPr>
            </w:pPr>
            <w:r w:rsidRPr="001B42B7">
              <w:rPr>
                <w:rFonts w:ascii="Calibri Light" w:hAnsi="Calibri Light" w:cs="Arial"/>
                <w:lang w:val="en-GB"/>
              </w:rPr>
              <w:t>The quality of study is monitored in accordance with the ISO 9001 system and with the European standards and guidelines for quality assurance carried out at the Faculty of Maritime Studies in Rijeka.</w:t>
            </w:r>
          </w:p>
        </w:tc>
      </w:tr>
    </w:tbl>
    <w:p w14:paraId="49BB0BFA" w14:textId="77777777" w:rsidR="00867CFE" w:rsidRPr="001B42B7" w:rsidRDefault="00867CFE">
      <w:pPr>
        <w:rPr>
          <w:lang w:val="en-GB"/>
        </w:rPr>
      </w:pPr>
    </w:p>
    <w:sectPr w:rsidR="00867CFE" w:rsidRPr="001B42B7">
      <w:pgSz w:w="11910" w:h="16840"/>
      <w:pgMar w:top="1660" w:right="640" w:bottom="280" w:left="82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FC7D0" w14:textId="77777777" w:rsidR="00100AB6" w:rsidRDefault="00100AB6">
      <w:r>
        <w:separator/>
      </w:r>
    </w:p>
  </w:endnote>
  <w:endnote w:type="continuationSeparator" w:id="0">
    <w:p w14:paraId="061C530D" w14:textId="77777777" w:rsidR="00100AB6" w:rsidRDefault="0010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6C084" w14:textId="77777777" w:rsidR="00100AB6" w:rsidRDefault="00100AB6">
      <w:r>
        <w:separator/>
      </w:r>
    </w:p>
  </w:footnote>
  <w:footnote w:type="continuationSeparator" w:id="0">
    <w:p w14:paraId="6956F079" w14:textId="77777777" w:rsidR="00100AB6" w:rsidRDefault="00100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7E34" w14:textId="77777777" w:rsidR="00D4744B" w:rsidRDefault="00BA68A2">
    <w:pPr>
      <w:spacing w:line="14" w:lineRule="auto"/>
      <w:rPr>
        <w:sz w:val="20"/>
        <w:szCs w:val="20"/>
      </w:rPr>
    </w:pPr>
    <w:r>
      <w:rPr>
        <w:noProof/>
        <w:lang w:val="hr-HR" w:eastAsia="hr-HR"/>
      </w:rPr>
      <w:drawing>
        <wp:anchor distT="0" distB="0" distL="114300" distR="114300" simplePos="0" relativeHeight="503300984" behindDoc="1" locked="0" layoutInCell="1" allowOverlap="1" wp14:anchorId="2253C388" wp14:editId="02811027">
          <wp:simplePos x="0" y="0"/>
          <wp:positionH relativeFrom="page">
            <wp:posOffset>684530</wp:posOffset>
          </wp:positionH>
          <wp:positionV relativeFrom="page">
            <wp:posOffset>359410</wp:posOffset>
          </wp:positionV>
          <wp:extent cx="866775" cy="855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mc:AlternateContent>
        <mc:Choice Requires="wps">
          <w:drawing>
            <wp:anchor distT="0" distB="0" distL="114300" distR="114300" simplePos="0" relativeHeight="503301008" behindDoc="1" locked="0" layoutInCell="1" allowOverlap="1" wp14:anchorId="2C55502E" wp14:editId="5FF1CE67">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82028" w14:textId="77777777" w:rsidR="00D4744B" w:rsidRDefault="00867CFE">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33467719" w14:textId="77777777" w:rsidR="00D4744B" w:rsidRDefault="00867CFE">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3153C862" w14:textId="77777777" w:rsidR="00D4744B" w:rsidRDefault="003A5ABD">
                          <w:pPr>
                            <w:ind w:left="1172"/>
                            <w:rPr>
                              <w:rFonts w:ascii="Calibri Light" w:eastAsia="Calibri Light" w:hAnsi="Calibri Light" w:cs="Calibri Light"/>
                              <w:sz w:val="20"/>
                              <w:szCs w:val="20"/>
                            </w:rPr>
                          </w:pPr>
                          <w:hyperlink r:id="rId2">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3">
                            <w:r w:rsidR="00867CFE">
                              <w:rPr>
                                <w:rFonts w:ascii="Calibri Light" w:eastAsia="Calibri Light" w:hAnsi="Calibri Light" w:cs="Calibri Light"/>
                                <w:i/>
                                <w:sz w:val="20"/>
                                <w:szCs w:val="20"/>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5502E"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Mt5QEAALYDAAAOAAAAZHJzL2Uyb0RvYy54bWysU9uO0zAQfUfiHyy/07RFRGzUdLXsahHS&#10;cpF2+QDHsROL2GPGbpPy9YydpizwhnixJjPj4zNnTnbXkx3YUWEw4Gq+Wa05U05Ca1xX869P96/e&#10;chaicK0YwKman1Tg1/uXL3ajr9QWehhahYxAXKhGX/M+Rl8VRZC9siKswCtHRQ1oRaRP7IoWxUjo&#10;dii263VZjICtR5AqBMrezUW+z/haKxk/ax1UZEPNiVvMJ+azSWex34mqQ+F7I880xD+wsMI4evQC&#10;dSeiYAc0f0FZIxEC6LiSYAvQ2kiVZ6BpNus/pnnshVd5FhIn+ItM4f/Byk/HL8hMS7vjzAlLK3pS&#10;U2TvYGKbpM7oQ0VNj57a4kTp1JkmDf4B5LfAHNz2wnXqBhHGXomW2OWbxbOrM05IIM34EVp6Rhwi&#10;ZKBJo02AJAYjdNrS6bKZREVScltuXpcllSTVyqs3VxQTuUJUy22PIb5XYFkKao60+Ywujg8hzq1L&#10;S3rMwb0Zhrz9wf2WIMyUyewT4Zl6nJrprEYD7YnmQJjNROanoAf8wdlIRqp5+H4QqDgbPjjSIrlu&#10;CXAJmiUQTtLVmkfO5vA2zu48eDRdT8iz2g5uSC9t8ihJ2JnFmSeZI4txNnJy3/Pv3PXrd9v/BAAA&#10;//8DAFBLAwQUAAYACAAAACEAVZWOfuAAAAALAQAADwAAAGRycy9kb3ducmV2LnhtbEyPwU7DMAyG&#10;70i8Q+RJ3FhSxMraNZ0mBCckRFcOHNPGa6M1Tmmyrbw92Qlutvzp9/cX29kO7IyTN44kJEsBDKl1&#10;2lAn4bN+vV8D80GRVoMjlPCDHrbl7U2hcu0uVOF5HzoWQ8jnSkIfwphz7tserfJLNyLF28FNVoW4&#10;Th3Xk7rEcDvwByFSbpWh+KFXIz732B73Jyth90XVi/l+bz6qQ2XqOhP0lh6lvFvMuw2wgHP4g+Gq&#10;H9WhjE6NO5H2bJDwJNIsohJW2SOwK5Ak6xWwJk5pJoCXBf/fofwFAAD//wMAUEsBAi0AFAAGAAgA&#10;AAAhALaDOJL+AAAA4QEAABMAAAAAAAAAAAAAAAAAAAAAAFtDb250ZW50X1R5cGVzXS54bWxQSwEC&#10;LQAUAAYACAAAACEAOP0h/9YAAACUAQAACwAAAAAAAAAAAAAAAAAvAQAAX3JlbHMvLnJlbHNQSwEC&#10;LQAUAAYACAAAACEAWXljLeUBAAC2AwAADgAAAAAAAAAAAAAAAAAuAgAAZHJzL2Uyb0RvYy54bWxQ&#10;SwECLQAUAAYACAAAACEAVZWOfuAAAAALAQAADwAAAAAAAAAAAAAAAAA/BAAAZHJzL2Rvd25yZXYu&#10;eG1sUEsFBgAAAAAEAAQA8wAAAEwFAAAAAA==&#10;" filled="f" stroked="f">
              <v:textbox inset="0,0,0,0">
                <w:txbxContent>
                  <w:p w14:paraId="5A882028" w14:textId="77777777"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33467719" w14:textId="77777777"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3153C862" w14:textId="77777777" w:rsidR="00D4744B" w:rsidRDefault="00111196">
                    <w:pPr>
                      <w:ind w:left="1172"/>
                      <w:rPr>
                        <w:rFonts w:ascii="Calibri Light" w:eastAsia="Calibri Light" w:hAnsi="Calibri Light" w:cs="Calibri Light"/>
                        <w:sz w:val="20"/>
                        <w:szCs w:val="20"/>
                      </w:rPr>
                    </w:pPr>
                    <w:hyperlink r:id="rId4">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5">
                      <w:r w:rsidR="00867CFE">
                        <w:rPr>
                          <w:rFonts w:ascii="Calibri Light" w:eastAsia="Calibri Light" w:hAnsi="Calibri Light" w:cs="Calibri Light"/>
                          <w:i/>
                          <w:sz w:val="20"/>
                          <w:szCs w:val="20"/>
                        </w:rPr>
                        <w:t>ured@uniri.hr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0377"/>
    <w:multiLevelType w:val="hybridMultilevel"/>
    <w:tmpl w:val="47A01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03F3F"/>
    <w:multiLevelType w:val="hybridMultilevel"/>
    <w:tmpl w:val="F78C7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C5889"/>
    <w:multiLevelType w:val="hybridMultilevel"/>
    <w:tmpl w:val="9E940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E6D78"/>
    <w:multiLevelType w:val="hybridMultilevel"/>
    <w:tmpl w:val="0DACCB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1281570"/>
    <w:multiLevelType w:val="hybridMultilevel"/>
    <w:tmpl w:val="87902516"/>
    <w:lvl w:ilvl="0" w:tplc="1E7CD2A0">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A4B6F63"/>
    <w:multiLevelType w:val="hybridMultilevel"/>
    <w:tmpl w:val="4950D6E2"/>
    <w:lvl w:ilvl="0" w:tplc="3F90FD20">
      <w:start w:val="1"/>
      <w:numFmt w:val="decimal"/>
      <w:lvlText w:val="%1."/>
      <w:lvlJc w:val="left"/>
      <w:pPr>
        <w:ind w:left="720" w:hanging="360"/>
      </w:pPr>
      <w:rPr>
        <w:rFonts w:ascii="Calibri Light" w:hAnsi="Calibri Light" w:hint="default"/>
        <w:b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xMDSzMDU0NDYxtTBR0lEKTi0uzszPAykwrgUAZgy/cywAAAA="/>
  </w:docVars>
  <w:rsids>
    <w:rsidRoot w:val="00D4744B"/>
    <w:rsid w:val="00007742"/>
    <w:rsid w:val="00100AB6"/>
    <w:rsid w:val="00111196"/>
    <w:rsid w:val="00170BA7"/>
    <w:rsid w:val="001B42B7"/>
    <w:rsid w:val="002557A2"/>
    <w:rsid w:val="002670C0"/>
    <w:rsid w:val="002B6CCD"/>
    <w:rsid w:val="003A5ABD"/>
    <w:rsid w:val="00410081"/>
    <w:rsid w:val="0044169A"/>
    <w:rsid w:val="00451DA9"/>
    <w:rsid w:val="005E3125"/>
    <w:rsid w:val="006D58DB"/>
    <w:rsid w:val="00867CFE"/>
    <w:rsid w:val="009317D3"/>
    <w:rsid w:val="00932BBA"/>
    <w:rsid w:val="00BA68A2"/>
    <w:rsid w:val="00C07BAE"/>
    <w:rsid w:val="00CA4263"/>
    <w:rsid w:val="00D4744B"/>
    <w:rsid w:val="00E75A27"/>
    <w:rsid w:val="00ED31EF"/>
    <w:rsid w:val="00F65A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C9976A"/>
  <w15:docId w15:val="{30C43224-E2A6-4D7F-AD22-ECC55BB7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7F7F8-F3CF-418F-905B-8AE1F7A02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description</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Sandra Tominac</cp:lastModifiedBy>
  <cp:revision>3</cp:revision>
  <dcterms:created xsi:type="dcterms:W3CDTF">2020-06-25T07:21:00Z</dcterms:created>
  <dcterms:modified xsi:type="dcterms:W3CDTF">2021-07-21T10:31:00Z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